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E22B5" w14:textId="77777777" w:rsidR="00F46302" w:rsidRDefault="00F46302" w:rsidP="00461251">
      <w:pPr>
        <w:pStyle w:val="AralkYok"/>
        <w:rPr>
          <w:lang w:val="en-GB"/>
        </w:rPr>
      </w:pPr>
    </w:p>
    <w:p w14:paraId="31E64B34" w14:textId="77777777" w:rsidR="00F46302" w:rsidRDefault="00F46302" w:rsidP="00F46302">
      <w:pPr>
        <w:spacing w:after="0" w:line="240" w:lineRule="auto"/>
        <w:jc w:val="center"/>
        <w:rPr>
          <w:rFonts w:ascii="Calibri" w:eastAsia="Calibri" w:hAnsi="Calibri" w:cs="Times New Roman"/>
          <w:b/>
          <w:sz w:val="28"/>
          <w:szCs w:val="28"/>
          <w:lang w:val="en-GB"/>
        </w:rPr>
      </w:pPr>
    </w:p>
    <w:p w14:paraId="6ADFCE5F" w14:textId="77777777" w:rsidR="00F46302" w:rsidRDefault="00F46302" w:rsidP="00F46302">
      <w:pPr>
        <w:spacing w:after="0" w:line="240" w:lineRule="auto"/>
        <w:jc w:val="center"/>
        <w:rPr>
          <w:rFonts w:ascii="Calibri" w:eastAsia="Calibri" w:hAnsi="Calibri" w:cs="Times New Roman"/>
          <w:b/>
          <w:sz w:val="28"/>
          <w:szCs w:val="28"/>
          <w:lang w:val="en-GB"/>
        </w:rPr>
      </w:pPr>
    </w:p>
    <w:p w14:paraId="095542AB" w14:textId="77777777" w:rsidR="00BD34B2" w:rsidRDefault="00BD34B2" w:rsidP="00F46302">
      <w:pPr>
        <w:spacing w:after="0" w:line="240" w:lineRule="auto"/>
        <w:jc w:val="center"/>
        <w:rPr>
          <w:rFonts w:ascii="Calibri" w:eastAsia="Calibri" w:hAnsi="Calibri" w:cs="Times New Roman"/>
          <w:b/>
          <w:sz w:val="28"/>
          <w:szCs w:val="28"/>
          <w:lang w:val="en-GB"/>
        </w:rPr>
      </w:pPr>
    </w:p>
    <w:p w14:paraId="26FD1377" w14:textId="77777777" w:rsidR="00F46302" w:rsidRPr="00F46302" w:rsidRDefault="00F46302" w:rsidP="00F46302">
      <w:pPr>
        <w:spacing w:after="0" w:line="240" w:lineRule="auto"/>
        <w:jc w:val="center"/>
        <w:rPr>
          <w:rFonts w:ascii="Calibri" w:eastAsia="Calibri" w:hAnsi="Calibri" w:cs="Times New Roman"/>
          <w:b/>
          <w:sz w:val="28"/>
          <w:szCs w:val="28"/>
          <w:lang w:val="en-GB"/>
        </w:rPr>
      </w:pPr>
      <w:r w:rsidRPr="00F46302">
        <w:rPr>
          <w:rFonts w:ascii="Calibri" w:eastAsia="Calibri" w:hAnsi="Calibri" w:cs="Times New Roman"/>
          <w:b/>
          <w:sz w:val="28"/>
          <w:szCs w:val="28"/>
          <w:lang w:val="en-GB"/>
        </w:rPr>
        <w:t>DRAFT</w:t>
      </w:r>
    </w:p>
    <w:p w14:paraId="55E086EF" w14:textId="77777777" w:rsidR="00F46302" w:rsidRPr="00F46302" w:rsidRDefault="00F46302" w:rsidP="00F46302">
      <w:pPr>
        <w:spacing w:after="0" w:line="240" w:lineRule="auto"/>
        <w:jc w:val="center"/>
        <w:rPr>
          <w:rFonts w:ascii="Calibri" w:eastAsia="Calibri" w:hAnsi="Calibri" w:cs="Times New Roman"/>
          <w:color w:val="C00000"/>
          <w:sz w:val="28"/>
          <w:szCs w:val="28"/>
          <w:lang w:val="en-GB"/>
        </w:rPr>
      </w:pPr>
      <w:r w:rsidRPr="00F46302">
        <w:rPr>
          <w:rFonts w:ascii="Calibri" w:eastAsia="Calibri" w:hAnsi="Calibri" w:cs="Times New Roman"/>
          <w:b/>
          <w:color w:val="C00000"/>
          <w:sz w:val="28"/>
          <w:szCs w:val="28"/>
          <w:lang w:val="en-GB"/>
        </w:rPr>
        <w:t>3. ISTANBUL PPP WEEK 2018</w:t>
      </w:r>
      <w:r w:rsidRPr="00F46302">
        <w:rPr>
          <w:rFonts w:ascii="Calibri" w:eastAsia="Calibri" w:hAnsi="Calibri" w:cs="Times New Roman"/>
          <w:color w:val="C00000"/>
          <w:sz w:val="28"/>
          <w:szCs w:val="28"/>
          <w:lang w:val="en-GB"/>
        </w:rPr>
        <w:t xml:space="preserve"> </w:t>
      </w:r>
    </w:p>
    <w:p w14:paraId="21A55C56" w14:textId="77777777" w:rsidR="00F46302" w:rsidRPr="00F46302" w:rsidRDefault="00F46302" w:rsidP="00F46302">
      <w:pPr>
        <w:spacing w:after="0" w:line="240" w:lineRule="auto"/>
        <w:jc w:val="center"/>
        <w:rPr>
          <w:rFonts w:ascii="Calibri" w:eastAsia="Calibri" w:hAnsi="Calibri" w:cs="Times New Roman"/>
          <w:b/>
          <w:color w:val="C00000"/>
          <w:sz w:val="28"/>
          <w:szCs w:val="28"/>
          <w:lang w:val="en-GB"/>
        </w:rPr>
      </w:pPr>
      <w:r w:rsidRPr="00F46302">
        <w:rPr>
          <w:rFonts w:ascii="Calibri" w:eastAsia="Calibri" w:hAnsi="Calibri" w:cs="Times New Roman"/>
          <w:b/>
          <w:color w:val="C00000"/>
          <w:sz w:val="28"/>
          <w:szCs w:val="28"/>
          <w:lang w:val="en-GB"/>
        </w:rPr>
        <w:t xml:space="preserve">AGENDA </w:t>
      </w:r>
    </w:p>
    <w:p w14:paraId="5FD41D17" w14:textId="77777777" w:rsidR="00F46302" w:rsidRPr="00F46302" w:rsidRDefault="00F46302" w:rsidP="00F46302">
      <w:pPr>
        <w:spacing w:after="0" w:line="240" w:lineRule="auto"/>
        <w:jc w:val="center"/>
        <w:rPr>
          <w:rFonts w:ascii="Calibri" w:eastAsia="Calibri" w:hAnsi="Calibri" w:cs="Times New Roman"/>
          <w:color w:val="595959"/>
          <w:sz w:val="24"/>
          <w:szCs w:val="24"/>
          <w:lang w:val="en-GB"/>
        </w:rPr>
      </w:pPr>
    </w:p>
    <w:tbl>
      <w:tblPr>
        <w:tblStyle w:val="TabloKlavuzu1"/>
        <w:tblW w:w="0" w:type="auto"/>
        <w:tblLook w:val="04A0" w:firstRow="1" w:lastRow="0" w:firstColumn="1" w:lastColumn="0" w:noHBand="0" w:noVBand="1"/>
      </w:tblPr>
      <w:tblGrid>
        <w:gridCol w:w="1809"/>
        <w:gridCol w:w="7403"/>
      </w:tblGrid>
      <w:tr w:rsidR="00F46302" w:rsidRPr="00F46302" w14:paraId="3E075091" w14:textId="77777777" w:rsidTr="00692B90">
        <w:tc>
          <w:tcPr>
            <w:tcW w:w="9212" w:type="dxa"/>
            <w:gridSpan w:val="2"/>
            <w:shd w:val="clear" w:color="auto" w:fill="7F7F7F" w:themeFill="text1" w:themeFillTint="80"/>
          </w:tcPr>
          <w:p w14:paraId="676CF0FE" w14:textId="77777777" w:rsidR="00F46302" w:rsidRPr="00F46302" w:rsidRDefault="00F46302" w:rsidP="00F46302">
            <w:pPr>
              <w:tabs>
                <w:tab w:val="left" w:pos="3145"/>
              </w:tabs>
              <w:jc w:val="center"/>
              <w:rPr>
                <w:rFonts w:ascii="Calibri" w:eastAsia="Calibri" w:hAnsi="Calibri" w:cs="Times New Roman"/>
                <w:color w:val="FFFFFF"/>
                <w:sz w:val="28"/>
                <w:szCs w:val="28"/>
                <w:lang w:val="en-GB"/>
              </w:rPr>
            </w:pPr>
            <w:r w:rsidRPr="00F46302">
              <w:rPr>
                <w:rFonts w:ascii="Calibri" w:eastAsia="Calibri" w:hAnsi="Calibri" w:cs="Times New Roman"/>
                <w:color w:val="FFFFFF"/>
                <w:sz w:val="28"/>
                <w:szCs w:val="28"/>
                <w:lang w:val="en-GB"/>
              </w:rPr>
              <w:t>05 NOVEMBER 2018</w:t>
            </w:r>
          </w:p>
          <w:p w14:paraId="596620DB" w14:textId="77777777" w:rsidR="00F46302" w:rsidRPr="00F46302" w:rsidRDefault="00F46302" w:rsidP="00F46302">
            <w:pPr>
              <w:tabs>
                <w:tab w:val="left" w:pos="3145"/>
              </w:tabs>
              <w:jc w:val="center"/>
              <w:rPr>
                <w:rFonts w:ascii="Calibri" w:eastAsia="Calibri" w:hAnsi="Calibri" w:cs="Times New Roman"/>
                <w:color w:val="FFFFFF"/>
                <w:sz w:val="28"/>
                <w:szCs w:val="28"/>
                <w:lang w:val="en-GB"/>
              </w:rPr>
            </w:pPr>
            <w:r w:rsidRPr="00F46302">
              <w:rPr>
                <w:rFonts w:ascii="Calibri" w:eastAsia="Calibri" w:hAnsi="Calibri" w:cs="Times New Roman"/>
                <w:color w:val="FFFFFF"/>
                <w:sz w:val="28"/>
                <w:szCs w:val="28"/>
                <w:lang w:val="en-GB"/>
              </w:rPr>
              <w:t>ISTANBUL</w:t>
            </w:r>
          </w:p>
        </w:tc>
      </w:tr>
      <w:tr w:rsidR="00F46302" w:rsidRPr="00F46302" w14:paraId="2CB8F36F" w14:textId="77777777" w:rsidTr="00692B90">
        <w:tc>
          <w:tcPr>
            <w:tcW w:w="1809" w:type="dxa"/>
          </w:tcPr>
          <w:p w14:paraId="39AAB0CE"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08.30 – 09.00</w:t>
            </w:r>
          </w:p>
        </w:tc>
        <w:tc>
          <w:tcPr>
            <w:tcW w:w="7403" w:type="dxa"/>
          </w:tcPr>
          <w:p w14:paraId="644D986A"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REGISTRATION</w:t>
            </w:r>
          </w:p>
          <w:p w14:paraId="0FDD0296" w14:textId="77777777" w:rsidR="00F46302" w:rsidRPr="00F46302" w:rsidRDefault="00F46302" w:rsidP="00F46302">
            <w:pPr>
              <w:rPr>
                <w:rFonts w:ascii="Calibri" w:eastAsia="Calibri" w:hAnsi="Calibri" w:cs="Times New Roman"/>
                <w:b/>
                <w:color w:val="C00000"/>
                <w:lang w:val="en-GB"/>
              </w:rPr>
            </w:pPr>
          </w:p>
        </w:tc>
      </w:tr>
      <w:tr w:rsidR="00F46302" w:rsidRPr="00F46302" w14:paraId="7692D248" w14:textId="77777777" w:rsidTr="00692B90">
        <w:trPr>
          <w:trHeight w:val="844"/>
        </w:trPr>
        <w:tc>
          <w:tcPr>
            <w:tcW w:w="1809" w:type="dxa"/>
          </w:tcPr>
          <w:p w14:paraId="4E5FB2FA" w14:textId="77777777" w:rsidR="00F46302" w:rsidRPr="00F46302" w:rsidRDefault="00F46302" w:rsidP="00F46302">
            <w:pPr>
              <w:jc w:val="center"/>
              <w:rPr>
                <w:rFonts w:ascii="Calibri" w:eastAsia="Calibri" w:hAnsi="Calibri" w:cs="Times New Roman"/>
                <w:lang w:val="en-GB"/>
              </w:rPr>
            </w:pPr>
            <w:r w:rsidRPr="00F46302">
              <w:rPr>
                <w:rFonts w:ascii="Calibri" w:eastAsia="Calibri" w:hAnsi="Calibri" w:cs="Times New Roman"/>
                <w:b/>
                <w:color w:val="C00000"/>
                <w:lang w:val="en-GB"/>
              </w:rPr>
              <w:t xml:space="preserve">                                09.00 – 09.10</w:t>
            </w:r>
          </w:p>
        </w:tc>
        <w:tc>
          <w:tcPr>
            <w:tcW w:w="7403" w:type="dxa"/>
          </w:tcPr>
          <w:p w14:paraId="48620FDD"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OPENING SPEECH</w:t>
            </w:r>
          </w:p>
          <w:p w14:paraId="75077277" w14:textId="77777777" w:rsidR="00F46302" w:rsidRPr="00F46302" w:rsidRDefault="00F46302" w:rsidP="00F46302">
            <w:pPr>
              <w:rPr>
                <w:rFonts w:ascii="Calibri" w:eastAsia="Calibri" w:hAnsi="Calibri" w:cs="Times New Roman"/>
                <w:b/>
                <w:i/>
                <w:lang w:val="en-GB"/>
              </w:rPr>
            </w:pPr>
            <w:proofErr w:type="spellStart"/>
            <w:r w:rsidRPr="00F46302">
              <w:rPr>
                <w:rFonts w:ascii="Calibri" w:eastAsia="Calibri" w:hAnsi="Calibri" w:cs="Times New Roman"/>
                <w:b/>
                <w:i/>
                <w:lang w:val="en-GB"/>
              </w:rPr>
              <w:t>Dr.</w:t>
            </w:r>
            <w:proofErr w:type="spellEnd"/>
            <w:r w:rsidRPr="00F46302">
              <w:rPr>
                <w:rFonts w:ascii="Calibri" w:eastAsia="Calibri" w:hAnsi="Calibri" w:cs="Times New Roman"/>
                <w:b/>
                <w:i/>
                <w:lang w:val="en-GB"/>
              </w:rPr>
              <w:t xml:space="preserve"> Eyüp Vural Aydın, Chairman, Istanbul PPPCOE</w:t>
            </w:r>
          </w:p>
          <w:p w14:paraId="39BF2FA0" w14:textId="77777777" w:rsidR="00F46302" w:rsidRPr="00F46302" w:rsidRDefault="00F46302" w:rsidP="00F46302">
            <w:pPr>
              <w:rPr>
                <w:rFonts w:ascii="Calibri" w:eastAsia="Calibri" w:hAnsi="Calibri" w:cs="Times New Roman"/>
                <w:b/>
                <w:i/>
                <w:lang w:val="en-GB"/>
              </w:rPr>
            </w:pPr>
          </w:p>
        </w:tc>
      </w:tr>
      <w:tr w:rsidR="00F46302" w:rsidRPr="00F46302" w14:paraId="1E7A13CB" w14:textId="77777777" w:rsidTr="00692B90">
        <w:tc>
          <w:tcPr>
            <w:tcW w:w="1809" w:type="dxa"/>
          </w:tcPr>
          <w:p w14:paraId="799A0718" w14:textId="77777777" w:rsidR="00F46302" w:rsidRPr="00F46302" w:rsidRDefault="00F46302" w:rsidP="00F46302">
            <w:pPr>
              <w:jc w:val="center"/>
              <w:rPr>
                <w:rFonts w:ascii="Calibri" w:eastAsia="Calibri" w:hAnsi="Calibri" w:cs="Times New Roman"/>
                <w:lang w:val="en-GB"/>
              </w:rPr>
            </w:pPr>
            <w:r w:rsidRPr="00F46302">
              <w:rPr>
                <w:rFonts w:ascii="Calibri" w:eastAsia="Calibri" w:hAnsi="Calibri" w:cs="Times New Roman"/>
                <w:b/>
                <w:color w:val="C00000"/>
                <w:lang w:val="en-GB"/>
              </w:rPr>
              <w:t>09.10 – 10.00</w:t>
            </w:r>
          </w:p>
        </w:tc>
        <w:tc>
          <w:tcPr>
            <w:tcW w:w="7403" w:type="dxa"/>
          </w:tcPr>
          <w:p w14:paraId="250F1623"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LECO1: From Idea To Implementation Of PPP Projects</w:t>
            </w:r>
          </w:p>
          <w:p w14:paraId="4ED0FE47" w14:textId="77777777" w:rsidR="00F46302" w:rsidRPr="00F46302" w:rsidRDefault="00F46302" w:rsidP="00F46302">
            <w:pPr>
              <w:rPr>
                <w:rFonts w:ascii="Calibri" w:eastAsia="Calibri" w:hAnsi="Calibri" w:cs="Times New Roman"/>
                <w:lang w:val="en-GB"/>
              </w:rPr>
            </w:pPr>
            <w:proofErr w:type="spellStart"/>
            <w:r w:rsidRPr="00F46302">
              <w:rPr>
                <w:rFonts w:ascii="Calibri" w:eastAsia="Calibri" w:hAnsi="Calibri" w:cs="Times New Roman"/>
                <w:lang w:val="en-GB"/>
              </w:rPr>
              <w:t>Dr.</w:t>
            </w:r>
            <w:proofErr w:type="spellEnd"/>
            <w:r w:rsidRPr="00F46302">
              <w:rPr>
                <w:rFonts w:ascii="Calibri" w:eastAsia="Calibri" w:hAnsi="Calibri" w:cs="Times New Roman"/>
                <w:lang w:val="en-GB"/>
              </w:rPr>
              <w:t xml:space="preserve"> Eyüp Vural Aydın, Chairman of Istanbul PPPCOE</w:t>
            </w:r>
          </w:p>
          <w:p w14:paraId="42B7C129" w14:textId="77777777" w:rsidR="00F46302" w:rsidRPr="00F46302" w:rsidRDefault="00F46302" w:rsidP="007D4EDB">
            <w:pPr>
              <w:rPr>
                <w:rFonts w:ascii="Calibri" w:eastAsia="Calibri" w:hAnsi="Calibri" w:cs="Times New Roman"/>
                <w:lang w:val="en-GB"/>
              </w:rPr>
            </w:pPr>
          </w:p>
        </w:tc>
      </w:tr>
      <w:tr w:rsidR="00F46302" w:rsidRPr="00F46302" w14:paraId="229570C8" w14:textId="77777777" w:rsidTr="00692B90">
        <w:tc>
          <w:tcPr>
            <w:tcW w:w="1809" w:type="dxa"/>
          </w:tcPr>
          <w:p w14:paraId="4C561AAD"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10.00 – 10.15</w:t>
            </w:r>
          </w:p>
        </w:tc>
        <w:tc>
          <w:tcPr>
            <w:tcW w:w="7403" w:type="dxa"/>
          </w:tcPr>
          <w:p w14:paraId="1E4A4713" w14:textId="77777777" w:rsidR="00F46302" w:rsidRPr="00F46302" w:rsidRDefault="00F46302" w:rsidP="00F46302">
            <w:pPr>
              <w:rPr>
                <w:rFonts w:ascii="Calibri" w:eastAsia="Calibri" w:hAnsi="Calibri" w:cs="Times New Roman"/>
                <w:b/>
                <w:lang w:val="en-GB"/>
              </w:rPr>
            </w:pPr>
            <w:r w:rsidRPr="00F46302">
              <w:rPr>
                <w:rFonts w:ascii="Calibri" w:eastAsia="Calibri" w:hAnsi="Calibri" w:cs="Times New Roman"/>
                <w:b/>
                <w:lang w:val="en-GB"/>
              </w:rPr>
              <w:t>NETWORKING &amp; COFF</w:t>
            </w:r>
            <w:r w:rsidR="00C55BD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7221AF16" w14:textId="77777777" w:rsidTr="00692B90">
        <w:tc>
          <w:tcPr>
            <w:tcW w:w="1809" w:type="dxa"/>
          </w:tcPr>
          <w:p w14:paraId="5A146A11"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10.15 – 11.00</w:t>
            </w:r>
          </w:p>
        </w:tc>
        <w:tc>
          <w:tcPr>
            <w:tcW w:w="7403" w:type="dxa"/>
          </w:tcPr>
          <w:p w14:paraId="5C35FDF8"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LECO2: Balancing And Managing Risk Of PPP Projects</w:t>
            </w:r>
          </w:p>
          <w:p w14:paraId="1E5CED3C" w14:textId="77777777" w:rsidR="00F46302" w:rsidRPr="00F46302" w:rsidRDefault="00F46302" w:rsidP="00F46302">
            <w:pPr>
              <w:rPr>
                <w:rFonts w:ascii="Calibri" w:eastAsia="Calibri" w:hAnsi="Calibri" w:cs="Times New Roman"/>
                <w:lang w:val="en-GB"/>
              </w:rPr>
            </w:pPr>
            <w:r w:rsidRPr="00F46302">
              <w:rPr>
                <w:rFonts w:ascii="Calibri" w:eastAsia="Calibri" w:hAnsi="Calibri" w:cs="Times New Roman"/>
                <w:lang w:val="en-GB"/>
              </w:rPr>
              <w:t>Darrin Grimsey, E&amp;Y Partner, Australia</w:t>
            </w:r>
          </w:p>
          <w:p w14:paraId="6E05DDFA" w14:textId="77777777" w:rsidR="00F46302" w:rsidRPr="00F46302" w:rsidRDefault="00F46302" w:rsidP="00F46302">
            <w:pPr>
              <w:rPr>
                <w:rFonts w:ascii="Calibri" w:eastAsia="Calibri" w:hAnsi="Calibri" w:cs="Times New Roman"/>
                <w:lang w:val="en-GB"/>
              </w:rPr>
            </w:pPr>
          </w:p>
        </w:tc>
      </w:tr>
      <w:tr w:rsidR="00F46302" w:rsidRPr="00F46302" w14:paraId="00B727A8" w14:textId="77777777" w:rsidTr="00692B90">
        <w:tc>
          <w:tcPr>
            <w:tcW w:w="1809" w:type="dxa"/>
          </w:tcPr>
          <w:p w14:paraId="1146D528"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11.00 – 11.30</w:t>
            </w:r>
          </w:p>
        </w:tc>
        <w:tc>
          <w:tcPr>
            <w:tcW w:w="7403" w:type="dxa"/>
          </w:tcPr>
          <w:p w14:paraId="656C243D"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lang w:val="en-GB"/>
              </w:rPr>
              <w:t>NETWORKING &amp; COFF</w:t>
            </w:r>
            <w:r w:rsidR="00C55BD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0EBDF511" w14:textId="77777777" w:rsidTr="00692B90">
        <w:tc>
          <w:tcPr>
            <w:tcW w:w="1809" w:type="dxa"/>
          </w:tcPr>
          <w:p w14:paraId="0D79164D" w14:textId="77777777" w:rsidR="00F46302" w:rsidRPr="00F46302" w:rsidRDefault="00F46302" w:rsidP="00F46302">
            <w:pPr>
              <w:jc w:val="center"/>
              <w:rPr>
                <w:rFonts w:ascii="Calibri" w:eastAsia="Calibri" w:hAnsi="Calibri" w:cs="Times New Roman"/>
                <w:lang w:val="en-GB"/>
              </w:rPr>
            </w:pPr>
            <w:r w:rsidRPr="00F46302">
              <w:rPr>
                <w:rFonts w:ascii="Calibri" w:eastAsia="Calibri" w:hAnsi="Calibri" w:cs="Times New Roman"/>
                <w:b/>
                <w:color w:val="C00000"/>
                <w:lang w:val="en-GB"/>
              </w:rPr>
              <w:t xml:space="preserve">                          11.30 – 12.30</w:t>
            </w:r>
          </w:p>
        </w:tc>
        <w:tc>
          <w:tcPr>
            <w:tcW w:w="7403" w:type="dxa"/>
          </w:tcPr>
          <w:p w14:paraId="79593946"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CS01: Inherit Risks For PPP Projects; Australian Case Studies</w:t>
            </w:r>
          </w:p>
          <w:p w14:paraId="6EF72BB3" w14:textId="77777777" w:rsidR="00F46302" w:rsidRPr="00F46302" w:rsidRDefault="00F46302" w:rsidP="00F46302">
            <w:pPr>
              <w:rPr>
                <w:rFonts w:ascii="Calibri" w:eastAsia="Calibri" w:hAnsi="Calibri" w:cs="Times New Roman"/>
                <w:lang w:val="en-GB"/>
              </w:rPr>
            </w:pPr>
            <w:r w:rsidRPr="00F46302">
              <w:rPr>
                <w:rFonts w:ascii="Calibri" w:eastAsia="Calibri" w:hAnsi="Calibri" w:cs="Times New Roman"/>
                <w:lang w:val="en-GB"/>
              </w:rPr>
              <w:t>Darrin Grimsey, E&amp;Y Partner, Australia</w:t>
            </w:r>
          </w:p>
          <w:p w14:paraId="1B545E9A" w14:textId="77777777" w:rsidR="00F46302" w:rsidRPr="00F46302" w:rsidRDefault="00F46302" w:rsidP="00F46302">
            <w:pPr>
              <w:rPr>
                <w:rFonts w:ascii="Calibri" w:eastAsia="Calibri" w:hAnsi="Calibri" w:cs="Times New Roman"/>
                <w:lang w:val="en-GB"/>
              </w:rPr>
            </w:pPr>
          </w:p>
        </w:tc>
      </w:tr>
      <w:tr w:rsidR="00F46302" w:rsidRPr="00F46302" w14:paraId="11CB3365" w14:textId="77777777" w:rsidTr="00692B90">
        <w:tc>
          <w:tcPr>
            <w:tcW w:w="1809" w:type="dxa"/>
          </w:tcPr>
          <w:p w14:paraId="286F4CB7"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12.30 – 14.00</w:t>
            </w:r>
          </w:p>
        </w:tc>
        <w:tc>
          <w:tcPr>
            <w:tcW w:w="7403" w:type="dxa"/>
          </w:tcPr>
          <w:p w14:paraId="50DEE385" w14:textId="77777777" w:rsidR="00F46302" w:rsidRPr="00F46302" w:rsidRDefault="00F46302" w:rsidP="00F46302">
            <w:pPr>
              <w:rPr>
                <w:rFonts w:ascii="Calibri" w:eastAsia="Calibri" w:hAnsi="Calibri" w:cs="Times New Roman"/>
                <w:b/>
                <w:color w:val="C00000"/>
                <w:lang w:val="en-GB"/>
              </w:rPr>
            </w:pPr>
            <w:r w:rsidRPr="00C55BD3">
              <w:rPr>
                <w:rFonts w:ascii="Calibri" w:eastAsia="Calibri" w:hAnsi="Calibri" w:cs="Times New Roman"/>
                <w:b/>
                <w:lang w:val="en-GB"/>
              </w:rPr>
              <w:t>LUNCH</w:t>
            </w:r>
          </w:p>
        </w:tc>
      </w:tr>
      <w:tr w:rsidR="00F46302" w:rsidRPr="00F46302" w14:paraId="475FC4B9" w14:textId="77777777" w:rsidTr="00692B90">
        <w:tc>
          <w:tcPr>
            <w:tcW w:w="1809" w:type="dxa"/>
          </w:tcPr>
          <w:p w14:paraId="3B7F6782"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14.00 – 14.45</w:t>
            </w:r>
          </w:p>
        </w:tc>
        <w:tc>
          <w:tcPr>
            <w:tcW w:w="7403" w:type="dxa"/>
          </w:tcPr>
          <w:p w14:paraId="21B2BA73"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LEC03: Structuring The Procurement Phase Of PPP Projects</w:t>
            </w:r>
          </w:p>
          <w:p w14:paraId="60A7878C" w14:textId="77777777" w:rsidR="00F46302" w:rsidRPr="00F46302" w:rsidRDefault="00F46302" w:rsidP="00F46302">
            <w:pPr>
              <w:rPr>
                <w:rFonts w:ascii="Calibri" w:eastAsia="Calibri" w:hAnsi="Calibri" w:cs="Times New Roman"/>
                <w:lang w:val="en-GB"/>
              </w:rPr>
            </w:pPr>
            <w:proofErr w:type="spellStart"/>
            <w:r w:rsidRPr="00F46302">
              <w:rPr>
                <w:rFonts w:ascii="Calibri" w:eastAsia="Calibri" w:hAnsi="Calibri" w:cs="Times New Roman"/>
                <w:lang w:val="en-GB"/>
              </w:rPr>
              <w:t>Dr.</w:t>
            </w:r>
            <w:proofErr w:type="spellEnd"/>
            <w:r w:rsidRPr="00F46302">
              <w:rPr>
                <w:rFonts w:ascii="Calibri" w:eastAsia="Calibri" w:hAnsi="Calibri" w:cs="Times New Roman"/>
                <w:lang w:val="en-GB"/>
              </w:rPr>
              <w:t xml:space="preserve"> Çağdaş Ergun, Ergun Law Office </w:t>
            </w:r>
          </w:p>
          <w:p w14:paraId="1607E16D" w14:textId="77777777" w:rsidR="00F46302" w:rsidRPr="00F46302" w:rsidRDefault="00F46302" w:rsidP="00F46302">
            <w:pPr>
              <w:rPr>
                <w:rFonts w:ascii="Calibri" w:eastAsia="Calibri" w:hAnsi="Calibri" w:cs="Times New Roman"/>
                <w:b/>
                <w:color w:val="C00000"/>
                <w:lang w:val="en-GB"/>
              </w:rPr>
            </w:pPr>
          </w:p>
        </w:tc>
      </w:tr>
      <w:tr w:rsidR="00F46302" w:rsidRPr="00F46302" w14:paraId="78164E51" w14:textId="77777777" w:rsidTr="00692B90">
        <w:tc>
          <w:tcPr>
            <w:tcW w:w="1809" w:type="dxa"/>
          </w:tcPr>
          <w:p w14:paraId="400ADAE7"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14.45 – 15.00</w:t>
            </w:r>
          </w:p>
        </w:tc>
        <w:tc>
          <w:tcPr>
            <w:tcW w:w="7403" w:type="dxa"/>
          </w:tcPr>
          <w:p w14:paraId="7B7CA6C2" w14:textId="77777777" w:rsidR="00F46302" w:rsidRPr="00F46302" w:rsidRDefault="00F46302" w:rsidP="00F46302">
            <w:pPr>
              <w:rPr>
                <w:rFonts w:ascii="Calibri" w:eastAsia="Calibri" w:hAnsi="Calibri" w:cs="Times New Roman"/>
                <w:b/>
                <w:lang w:val="en-GB"/>
              </w:rPr>
            </w:pPr>
            <w:r w:rsidRPr="00F46302">
              <w:rPr>
                <w:rFonts w:ascii="Calibri" w:eastAsia="Calibri" w:hAnsi="Calibri" w:cs="Times New Roman"/>
                <w:b/>
                <w:lang w:val="en-GB"/>
              </w:rPr>
              <w:t>NETWORKING &amp; COF</w:t>
            </w:r>
            <w:r w:rsidR="00272DA1">
              <w:rPr>
                <w:rFonts w:ascii="Calibri" w:eastAsia="Calibri" w:hAnsi="Calibri" w:cs="Times New Roman"/>
                <w:b/>
                <w:lang w:val="en-GB"/>
              </w:rPr>
              <w:t>F</w:t>
            </w:r>
            <w:r w:rsidR="00C55BD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240734F5" w14:textId="77777777" w:rsidTr="00692B90">
        <w:trPr>
          <w:trHeight w:val="264"/>
        </w:trPr>
        <w:tc>
          <w:tcPr>
            <w:tcW w:w="1809" w:type="dxa"/>
          </w:tcPr>
          <w:p w14:paraId="0AC784B9"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15.00 – 15.45</w:t>
            </w:r>
          </w:p>
        </w:tc>
        <w:tc>
          <w:tcPr>
            <w:tcW w:w="7403" w:type="dxa"/>
          </w:tcPr>
          <w:p w14:paraId="233B5419" w14:textId="77777777" w:rsidR="007D4EDB" w:rsidRDefault="007D4EDB" w:rsidP="007D4EDB">
            <w:pPr>
              <w:rPr>
                <w:rFonts w:ascii="Calibri" w:eastAsia="Calibri" w:hAnsi="Calibri" w:cs="Times New Roman"/>
                <w:b/>
                <w:color w:val="C00000"/>
                <w:lang w:val="en-GB"/>
              </w:rPr>
            </w:pPr>
            <w:r>
              <w:rPr>
                <w:rFonts w:ascii="Calibri" w:eastAsia="Calibri" w:hAnsi="Calibri" w:cs="Times New Roman"/>
                <w:b/>
                <w:color w:val="C00000"/>
                <w:lang w:val="en-GB"/>
              </w:rPr>
              <w:t>CS02</w:t>
            </w:r>
            <w:r w:rsidRPr="00F46302">
              <w:rPr>
                <w:rFonts w:ascii="Calibri" w:eastAsia="Calibri" w:hAnsi="Calibri" w:cs="Times New Roman"/>
                <w:b/>
                <w:color w:val="C00000"/>
                <w:lang w:val="en-GB"/>
              </w:rPr>
              <w:t xml:space="preserve">: PPP Procurement Best Practices </w:t>
            </w:r>
          </w:p>
          <w:p w14:paraId="361600F9" w14:textId="77777777" w:rsidR="007D4EDB" w:rsidRPr="00F46302" w:rsidRDefault="007D4EDB" w:rsidP="007D4EDB">
            <w:pPr>
              <w:rPr>
                <w:rFonts w:ascii="Calibri" w:eastAsia="Calibri" w:hAnsi="Calibri" w:cs="Times New Roman"/>
                <w:lang w:val="en-GB"/>
              </w:rPr>
            </w:pPr>
            <w:r w:rsidRPr="00F46302">
              <w:rPr>
                <w:rFonts w:ascii="Calibri" w:eastAsia="Calibri" w:hAnsi="Calibri" w:cs="Times New Roman"/>
                <w:b/>
                <w:color w:val="C00000"/>
                <w:lang w:val="en-GB"/>
              </w:rPr>
              <w:t>(Including Solicited Procurements And Unsolicited Proposals)</w:t>
            </w:r>
          </w:p>
          <w:p w14:paraId="05302BA6" w14:textId="270A7270" w:rsidR="007D4EDB" w:rsidRPr="007D4EDB" w:rsidRDefault="007D4EDB" w:rsidP="007D4EDB">
            <w:pPr>
              <w:widowControl w:val="0"/>
              <w:tabs>
                <w:tab w:val="left" w:pos="220"/>
                <w:tab w:val="left" w:pos="720"/>
              </w:tabs>
              <w:autoSpaceDE w:val="0"/>
              <w:autoSpaceDN w:val="0"/>
              <w:adjustRightInd w:val="0"/>
              <w:rPr>
                <w:rFonts w:ascii="Calibri" w:eastAsia="Calibri" w:hAnsi="Calibri" w:cs="Times New Roman"/>
                <w:lang w:val="en-GB"/>
              </w:rPr>
            </w:pPr>
            <w:r w:rsidRPr="00F46302">
              <w:rPr>
                <w:rFonts w:ascii="Calibri" w:eastAsia="Calibri" w:hAnsi="Calibri" w:cs="Times New Roman"/>
                <w:lang w:val="en-GB"/>
              </w:rPr>
              <w:t>David Baxter,</w:t>
            </w:r>
            <w:r w:rsidR="00461251">
              <w:rPr>
                <w:rFonts w:ascii="Calibri" w:eastAsia="Calibri" w:hAnsi="Calibri" w:cs="Times New Roman"/>
                <w:lang w:val="en-GB"/>
              </w:rPr>
              <w:t xml:space="preserve"> </w:t>
            </w:r>
            <w:r w:rsidRPr="00F46302">
              <w:rPr>
                <w:rFonts w:ascii="Calibri" w:eastAsia="Calibri" w:hAnsi="Calibri" w:cs="Times New Roman"/>
                <w:lang w:val="en-GB"/>
              </w:rPr>
              <w:t>ISRC</w:t>
            </w:r>
          </w:p>
        </w:tc>
      </w:tr>
      <w:tr w:rsidR="00F46302" w:rsidRPr="00F46302" w14:paraId="447A8F63" w14:textId="77777777" w:rsidTr="00692B90">
        <w:tc>
          <w:tcPr>
            <w:tcW w:w="1809" w:type="dxa"/>
          </w:tcPr>
          <w:p w14:paraId="43875094"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15.45 – 16.00</w:t>
            </w:r>
          </w:p>
        </w:tc>
        <w:tc>
          <w:tcPr>
            <w:tcW w:w="7403" w:type="dxa"/>
          </w:tcPr>
          <w:p w14:paraId="392B12BC"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lang w:val="en-GB"/>
              </w:rPr>
              <w:t>NETWORKING &amp; COFF</w:t>
            </w:r>
            <w:r w:rsidR="00C55BD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4B7887CE" w14:textId="77777777" w:rsidTr="00692B90">
        <w:tc>
          <w:tcPr>
            <w:tcW w:w="1809" w:type="dxa"/>
          </w:tcPr>
          <w:p w14:paraId="2CDBA1AE"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16.00 – 16.45</w:t>
            </w:r>
          </w:p>
        </w:tc>
        <w:tc>
          <w:tcPr>
            <w:tcW w:w="7403" w:type="dxa"/>
          </w:tcPr>
          <w:p w14:paraId="00D66C74" w14:textId="77777777" w:rsidR="00F46302" w:rsidRPr="00F46302" w:rsidRDefault="00F46302" w:rsidP="00F46302">
            <w:pPr>
              <w:widowControl w:val="0"/>
              <w:tabs>
                <w:tab w:val="left" w:pos="220"/>
                <w:tab w:val="left" w:pos="720"/>
              </w:tabs>
              <w:autoSpaceDE w:val="0"/>
              <w:autoSpaceDN w:val="0"/>
              <w:adjustRightInd w:val="0"/>
              <w:rPr>
                <w:rFonts w:ascii="Calibri" w:eastAsia="Calibri" w:hAnsi="Calibri" w:cs="Times New Roman"/>
                <w:b/>
                <w:color w:val="C00000"/>
                <w:lang w:val="en-GB"/>
              </w:rPr>
            </w:pPr>
            <w:r w:rsidRPr="00F46302">
              <w:rPr>
                <w:rFonts w:ascii="Calibri" w:eastAsia="Calibri" w:hAnsi="Calibri" w:cs="Times New Roman"/>
                <w:b/>
                <w:color w:val="C00000"/>
                <w:lang w:val="en-GB"/>
              </w:rPr>
              <w:t>LEC04: Resilient and Regenerative PPPs - Operations and Management of PPPs After Financial Closure</w:t>
            </w:r>
          </w:p>
          <w:p w14:paraId="3D0B4242" w14:textId="0C62029A" w:rsidR="00F46302" w:rsidRPr="00F46302" w:rsidRDefault="00F46302" w:rsidP="00F46302">
            <w:pPr>
              <w:widowControl w:val="0"/>
              <w:tabs>
                <w:tab w:val="left" w:pos="220"/>
                <w:tab w:val="left" w:pos="720"/>
              </w:tabs>
              <w:autoSpaceDE w:val="0"/>
              <w:autoSpaceDN w:val="0"/>
              <w:adjustRightInd w:val="0"/>
              <w:rPr>
                <w:rFonts w:ascii="Calibri" w:eastAsia="Calibri" w:hAnsi="Calibri" w:cs="Times New Roman"/>
                <w:lang w:val="en-GB"/>
              </w:rPr>
            </w:pPr>
            <w:r w:rsidRPr="00F46302">
              <w:rPr>
                <w:rFonts w:ascii="Calibri" w:eastAsia="Calibri" w:hAnsi="Calibri" w:cs="Times New Roman"/>
                <w:lang w:val="en-GB"/>
              </w:rPr>
              <w:t>David Baxter,</w:t>
            </w:r>
            <w:r w:rsidR="00461251">
              <w:rPr>
                <w:rFonts w:ascii="Calibri" w:eastAsia="Calibri" w:hAnsi="Calibri" w:cs="Times New Roman"/>
                <w:lang w:val="en-GB"/>
              </w:rPr>
              <w:t xml:space="preserve"> </w:t>
            </w:r>
            <w:r w:rsidRPr="00F46302">
              <w:rPr>
                <w:rFonts w:ascii="Calibri" w:eastAsia="Calibri" w:hAnsi="Calibri" w:cs="Times New Roman"/>
                <w:lang w:val="en-GB"/>
              </w:rPr>
              <w:t>ISRC</w:t>
            </w:r>
          </w:p>
          <w:p w14:paraId="73F9A695" w14:textId="77777777" w:rsidR="00F46302" w:rsidRPr="00F46302" w:rsidRDefault="00F46302" w:rsidP="00F46302">
            <w:pPr>
              <w:widowControl w:val="0"/>
              <w:tabs>
                <w:tab w:val="left" w:pos="220"/>
                <w:tab w:val="left" w:pos="720"/>
              </w:tabs>
              <w:autoSpaceDE w:val="0"/>
              <w:autoSpaceDN w:val="0"/>
              <w:adjustRightInd w:val="0"/>
              <w:rPr>
                <w:rFonts w:ascii="Calibri" w:eastAsia="Calibri" w:hAnsi="Calibri" w:cs="Times New Roman"/>
                <w:lang w:val="en-GB"/>
              </w:rPr>
            </w:pPr>
          </w:p>
        </w:tc>
      </w:tr>
      <w:tr w:rsidR="00F46302" w:rsidRPr="00F46302" w14:paraId="3529515F" w14:textId="77777777" w:rsidTr="00692B90">
        <w:tc>
          <w:tcPr>
            <w:tcW w:w="1809" w:type="dxa"/>
          </w:tcPr>
          <w:p w14:paraId="69FED668"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16.45 – 17.00</w:t>
            </w:r>
          </w:p>
        </w:tc>
        <w:tc>
          <w:tcPr>
            <w:tcW w:w="7403" w:type="dxa"/>
          </w:tcPr>
          <w:p w14:paraId="7074352F"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lang w:val="en-GB"/>
              </w:rPr>
              <w:t>NETWORKING &amp; COFF</w:t>
            </w:r>
            <w:r w:rsidR="00C55BD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19A17897" w14:textId="77777777" w:rsidTr="00692B90">
        <w:tc>
          <w:tcPr>
            <w:tcW w:w="1809" w:type="dxa"/>
          </w:tcPr>
          <w:p w14:paraId="0D2388C0"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w:t>
            </w:r>
          </w:p>
          <w:p w14:paraId="2741DC0F"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17.00 – 17.30</w:t>
            </w:r>
          </w:p>
        </w:tc>
        <w:tc>
          <w:tcPr>
            <w:tcW w:w="7403" w:type="dxa"/>
          </w:tcPr>
          <w:p w14:paraId="24A3E8AB"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DIS01: “What Are The Next Steps For A Better Management</w:t>
            </w:r>
          </w:p>
          <w:p w14:paraId="3F21AAF5"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Where To Go From Here?” </w:t>
            </w:r>
          </w:p>
          <w:p w14:paraId="09A853BF" w14:textId="77777777" w:rsidR="00F46302" w:rsidRPr="00F46302" w:rsidRDefault="00F46302" w:rsidP="00F46302">
            <w:pPr>
              <w:rPr>
                <w:rFonts w:ascii="Calibri" w:eastAsia="Calibri" w:hAnsi="Calibri" w:cs="Times New Roman"/>
                <w:lang w:val="en-GB"/>
              </w:rPr>
            </w:pPr>
          </w:p>
        </w:tc>
      </w:tr>
      <w:tr w:rsidR="00B95B23" w:rsidRPr="00F46302" w14:paraId="0B44C9B6" w14:textId="77777777" w:rsidTr="00F43FB0">
        <w:trPr>
          <w:trHeight w:val="284"/>
        </w:trPr>
        <w:tc>
          <w:tcPr>
            <w:tcW w:w="1809" w:type="dxa"/>
            <w:shd w:val="clear" w:color="auto" w:fill="auto"/>
          </w:tcPr>
          <w:p w14:paraId="237807CA" w14:textId="77777777" w:rsidR="00B95B23" w:rsidRDefault="00B95B23" w:rsidP="008A5E0F">
            <w:pPr>
              <w:jc w:val="center"/>
              <w:rPr>
                <w:rFonts w:ascii="Calibri" w:eastAsia="Calibri" w:hAnsi="Calibri" w:cs="Times New Roman"/>
                <w:b/>
                <w:color w:val="C00000"/>
                <w:lang w:val="en-GB"/>
              </w:rPr>
            </w:pPr>
          </w:p>
          <w:p w14:paraId="4ECF9072" w14:textId="77777777" w:rsidR="00B95B23" w:rsidRDefault="00B95B23" w:rsidP="008A5E0F">
            <w:pPr>
              <w:jc w:val="center"/>
              <w:rPr>
                <w:rFonts w:ascii="Calibri" w:eastAsia="Calibri" w:hAnsi="Calibri" w:cs="Times New Roman"/>
                <w:b/>
                <w:color w:val="C00000"/>
                <w:lang w:val="en-GB"/>
              </w:rPr>
            </w:pPr>
            <w:r>
              <w:rPr>
                <w:rFonts w:ascii="Calibri" w:eastAsia="Calibri" w:hAnsi="Calibri" w:cs="Times New Roman"/>
                <w:b/>
                <w:color w:val="C00000"/>
                <w:lang w:val="en-GB"/>
              </w:rPr>
              <w:t>19</w:t>
            </w:r>
            <w:r w:rsidRPr="00F46302">
              <w:rPr>
                <w:rFonts w:ascii="Calibri" w:eastAsia="Calibri" w:hAnsi="Calibri" w:cs="Times New Roman"/>
                <w:b/>
                <w:color w:val="C00000"/>
                <w:lang w:val="en-GB"/>
              </w:rPr>
              <w:t xml:space="preserve">.00- </w:t>
            </w:r>
            <w:r>
              <w:rPr>
                <w:rFonts w:ascii="Calibri" w:eastAsia="Calibri" w:hAnsi="Calibri" w:cs="Times New Roman"/>
                <w:b/>
                <w:color w:val="C00000"/>
                <w:lang w:val="en-GB"/>
              </w:rPr>
              <w:t>20.30</w:t>
            </w:r>
          </w:p>
          <w:p w14:paraId="2042C3B7" w14:textId="7950952E" w:rsidR="00B95B23" w:rsidRPr="00F46302" w:rsidRDefault="00B95B23" w:rsidP="00F46302">
            <w:pPr>
              <w:jc w:val="center"/>
              <w:rPr>
                <w:rFonts w:ascii="Calibri" w:eastAsia="Calibri" w:hAnsi="Calibri" w:cs="Times New Roman"/>
                <w:b/>
                <w:color w:val="C00000"/>
                <w:lang w:val="en-GB"/>
              </w:rPr>
            </w:pPr>
          </w:p>
        </w:tc>
        <w:tc>
          <w:tcPr>
            <w:tcW w:w="7403" w:type="dxa"/>
            <w:shd w:val="clear" w:color="auto" w:fill="auto"/>
          </w:tcPr>
          <w:p w14:paraId="7675FE3D" w14:textId="77777777" w:rsidR="00B95B23" w:rsidRDefault="00B95B23" w:rsidP="008A5E0F">
            <w:pPr>
              <w:rPr>
                <w:rFonts w:ascii="Calibri" w:eastAsia="Calibri" w:hAnsi="Calibri" w:cs="Times New Roman"/>
                <w:b/>
                <w:color w:val="C00000"/>
                <w:lang w:val="en-GB"/>
              </w:rPr>
            </w:pPr>
            <w:r w:rsidRPr="00F46302">
              <w:rPr>
                <w:rFonts w:ascii="Calibri" w:eastAsia="Calibri" w:hAnsi="Calibri" w:cs="Times New Roman"/>
                <w:b/>
                <w:color w:val="C00000"/>
                <w:lang w:val="en-GB"/>
              </w:rPr>
              <w:t>WELCOMING DINNER</w:t>
            </w:r>
          </w:p>
          <w:p w14:paraId="4434539B" w14:textId="54EA2335" w:rsidR="00BD0F4C" w:rsidRPr="00BD0F4C" w:rsidRDefault="00BD0F4C" w:rsidP="008A5E0F">
            <w:pPr>
              <w:rPr>
                <w:rFonts w:ascii="Calibri" w:eastAsia="Calibri" w:hAnsi="Calibri" w:cs="Times New Roman"/>
                <w:i/>
                <w:lang w:val="en-GB"/>
              </w:rPr>
            </w:pPr>
            <w:r w:rsidRPr="00BD0F4C">
              <w:rPr>
                <w:rFonts w:ascii="Calibri" w:eastAsia="Calibri" w:hAnsi="Calibri" w:cs="Times New Roman"/>
                <w:i/>
                <w:lang w:val="en-GB"/>
              </w:rPr>
              <w:t>YILDIZ MALTA KÖŞKÜ</w:t>
            </w:r>
          </w:p>
          <w:p w14:paraId="3C5B07BE" w14:textId="27A750F7" w:rsidR="00B95B23" w:rsidRPr="00F46302" w:rsidRDefault="00B95B23" w:rsidP="00F46302">
            <w:pPr>
              <w:rPr>
                <w:rFonts w:ascii="Calibri" w:eastAsia="Calibri" w:hAnsi="Calibri" w:cs="Times New Roman"/>
                <w:b/>
                <w:color w:val="C00000"/>
                <w:lang w:val="en-GB"/>
              </w:rPr>
            </w:pPr>
            <w:r w:rsidRPr="00E02E52">
              <w:rPr>
                <w:rFonts w:ascii="Calibri" w:eastAsia="Calibri" w:hAnsi="Calibri" w:cs="Times New Roman"/>
                <w:b/>
                <w:i/>
                <w:lang w:val="en-GB"/>
              </w:rPr>
              <w:t>*** Only invited official participants</w:t>
            </w:r>
          </w:p>
        </w:tc>
      </w:tr>
    </w:tbl>
    <w:p w14:paraId="68FAFBBE" w14:textId="77777777" w:rsidR="00F46302" w:rsidRPr="00F46302" w:rsidRDefault="00F46302" w:rsidP="00F46302">
      <w:pPr>
        <w:rPr>
          <w:rFonts w:ascii="Calibri" w:eastAsia="Calibri" w:hAnsi="Calibri" w:cs="Times New Roman"/>
          <w:sz w:val="28"/>
          <w:szCs w:val="28"/>
          <w:lang w:val="en-GB"/>
        </w:rPr>
      </w:pPr>
    </w:p>
    <w:tbl>
      <w:tblPr>
        <w:tblStyle w:val="TabloKlavuzu1"/>
        <w:tblpPr w:leftFromText="141" w:rightFromText="141" w:vertAnchor="text" w:horzAnchor="margin" w:tblpY="1298"/>
        <w:tblW w:w="0" w:type="auto"/>
        <w:tblLook w:val="04A0" w:firstRow="1" w:lastRow="0" w:firstColumn="1" w:lastColumn="0" w:noHBand="0" w:noVBand="1"/>
      </w:tblPr>
      <w:tblGrid>
        <w:gridCol w:w="1809"/>
        <w:gridCol w:w="7403"/>
      </w:tblGrid>
      <w:tr w:rsidR="00F46302" w:rsidRPr="00F46302" w14:paraId="73EF0CF0" w14:textId="77777777" w:rsidTr="00F46302">
        <w:trPr>
          <w:trHeight w:val="296"/>
        </w:trPr>
        <w:tc>
          <w:tcPr>
            <w:tcW w:w="9212" w:type="dxa"/>
            <w:gridSpan w:val="2"/>
            <w:shd w:val="clear" w:color="auto" w:fill="7F7F7F" w:themeFill="text1" w:themeFillTint="80"/>
          </w:tcPr>
          <w:p w14:paraId="7F98A3CD" w14:textId="77777777" w:rsidR="00F46302" w:rsidRPr="00F46302" w:rsidRDefault="00F46302" w:rsidP="00F46302">
            <w:pPr>
              <w:tabs>
                <w:tab w:val="left" w:pos="3145"/>
              </w:tabs>
              <w:jc w:val="center"/>
              <w:rPr>
                <w:rFonts w:ascii="Calibri" w:eastAsia="Calibri" w:hAnsi="Calibri" w:cs="Times New Roman"/>
                <w:color w:val="FFFFFF"/>
                <w:sz w:val="28"/>
                <w:szCs w:val="28"/>
                <w:lang w:val="en-GB"/>
              </w:rPr>
            </w:pPr>
            <w:r w:rsidRPr="00F46302">
              <w:rPr>
                <w:rFonts w:ascii="Calibri" w:eastAsia="Calibri" w:hAnsi="Calibri" w:cs="Times New Roman"/>
                <w:color w:val="FFFFFF"/>
                <w:sz w:val="28"/>
                <w:szCs w:val="28"/>
                <w:lang w:val="en-GB"/>
              </w:rPr>
              <w:lastRenderedPageBreak/>
              <w:t>06 NOVEMBER 2018</w:t>
            </w:r>
          </w:p>
          <w:p w14:paraId="1DD0F260" w14:textId="77777777" w:rsidR="00F46302" w:rsidRPr="00F46302" w:rsidRDefault="00F46302" w:rsidP="00F46302">
            <w:pPr>
              <w:jc w:val="center"/>
              <w:rPr>
                <w:rFonts w:ascii="Calibri" w:eastAsia="Calibri" w:hAnsi="Calibri" w:cs="Times New Roman"/>
                <w:sz w:val="28"/>
                <w:szCs w:val="28"/>
                <w:lang w:val="en-GB"/>
              </w:rPr>
            </w:pPr>
            <w:r w:rsidRPr="00F46302">
              <w:rPr>
                <w:rFonts w:ascii="Calibri" w:eastAsia="Calibri" w:hAnsi="Calibri" w:cs="Times New Roman"/>
                <w:color w:val="FFFFFF"/>
                <w:sz w:val="28"/>
                <w:szCs w:val="28"/>
                <w:lang w:val="en-GB"/>
              </w:rPr>
              <w:t>ISTANBUL</w:t>
            </w:r>
          </w:p>
        </w:tc>
      </w:tr>
      <w:tr w:rsidR="00F46302" w:rsidRPr="00F46302" w14:paraId="4DF1F7F2" w14:textId="77777777" w:rsidTr="00F46302">
        <w:tc>
          <w:tcPr>
            <w:tcW w:w="1809" w:type="dxa"/>
          </w:tcPr>
          <w:p w14:paraId="34D038A4"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08.30 – 09.00</w:t>
            </w:r>
          </w:p>
        </w:tc>
        <w:tc>
          <w:tcPr>
            <w:tcW w:w="7403" w:type="dxa"/>
          </w:tcPr>
          <w:p w14:paraId="3319C352"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REGISTRATION</w:t>
            </w:r>
          </w:p>
          <w:p w14:paraId="7E66EF29" w14:textId="77777777" w:rsidR="00F46302" w:rsidRPr="00F46302" w:rsidRDefault="00F46302" w:rsidP="00F46302">
            <w:pPr>
              <w:rPr>
                <w:rFonts w:ascii="Calibri" w:eastAsia="Calibri" w:hAnsi="Calibri" w:cs="Times New Roman"/>
                <w:lang w:val="en-GB"/>
              </w:rPr>
            </w:pPr>
          </w:p>
        </w:tc>
      </w:tr>
      <w:tr w:rsidR="00F46302" w:rsidRPr="00F46302" w14:paraId="286351DB" w14:textId="77777777" w:rsidTr="00F46302">
        <w:tc>
          <w:tcPr>
            <w:tcW w:w="1809" w:type="dxa"/>
          </w:tcPr>
          <w:p w14:paraId="56C1E916"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09.00 – 10.00</w:t>
            </w:r>
          </w:p>
        </w:tc>
        <w:tc>
          <w:tcPr>
            <w:tcW w:w="7403" w:type="dxa"/>
          </w:tcPr>
          <w:p w14:paraId="4775881D" w14:textId="7F697863" w:rsidR="008B60F4" w:rsidRDefault="008B60F4" w:rsidP="00F46302">
            <w:pPr>
              <w:rPr>
                <w:rFonts w:ascii="Calibri" w:eastAsia="Calibri" w:hAnsi="Calibri" w:cs="Times New Roman"/>
                <w:b/>
                <w:color w:val="C00000"/>
                <w:lang w:val="en-GB"/>
              </w:rPr>
            </w:pPr>
            <w:r>
              <w:rPr>
                <w:rFonts w:ascii="Calibri" w:eastAsia="Calibri" w:hAnsi="Calibri" w:cs="Times New Roman"/>
                <w:b/>
                <w:color w:val="C00000"/>
                <w:lang w:val="en-GB"/>
              </w:rPr>
              <w:t xml:space="preserve">LECO5: </w:t>
            </w:r>
            <w:r w:rsidR="002E3F3E">
              <w:rPr>
                <w:rFonts w:ascii="Calibri" w:eastAsia="Calibri" w:hAnsi="Calibri" w:cs="Times New Roman"/>
                <w:b/>
                <w:color w:val="C00000"/>
                <w:lang w:val="en-GB"/>
              </w:rPr>
              <w:t>Third-Party Opportunism A</w:t>
            </w:r>
            <w:r w:rsidRPr="008B60F4">
              <w:rPr>
                <w:rFonts w:ascii="Calibri" w:eastAsia="Calibri" w:hAnsi="Calibri" w:cs="Times New Roman"/>
                <w:b/>
                <w:color w:val="C00000"/>
                <w:lang w:val="en-GB"/>
              </w:rPr>
              <w:t>nd Public Contracting: Framework, Ev</w:t>
            </w:r>
            <w:r w:rsidR="002E3F3E">
              <w:rPr>
                <w:rFonts w:ascii="Calibri" w:eastAsia="Calibri" w:hAnsi="Calibri" w:cs="Times New Roman"/>
                <w:b/>
                <w:color w:val="C00000"/>
                <w:lang w:val="en-GB"/>
              </w:rPr>
              <w:t>idence A</w:t>
            </w:r>
            <w:r>
              <w:rPr>
                <w:rFonts w:ascii="Calibri" w:eastAsia="Calibri" w:hAnsi="Calibri" w:cs="Times New Roman"/>
                <w:b/>
                <w:color w:val="C00000"/>
                <w:lang w:val="en-GB"/>
              </w:rPr>
              <w:t>nd Policy Implications-1</w:t>
            </w:r>
          </w:p>
          <w:p w14:paraId="76036592" w14:textId="71A7CE6E" w:rsidR="00F46302" w:rsidRPr="00F46302" w:rsidRDefault="009705B5" w:rsidP="00F46302">
            <w:pPr>
              <w:rPr>
                <w:rFonts w:ascii="Calibri" w:eastAsia="Calibri" w:hAnsi="Calibri" w:cs="Times New Roman"/>
                <w:lang w:val="en-GB"/>
              </w:rPr>
            </w:pPr>
            <w:proofErr w:type="spellStart"/>
            <w:r>
              <w:rPr>
                <w:rFonts w:ascii="Calibri" w:eastAsia="Calibri" w:hAnsi="Calibri" w:cs="Times New Roman"/>
                <w:lang w:val="en-GB"/>
              </w:rPr>
              <w:t>Prof.</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Dr.</w:t>
            </w:r>
            <w:proofErr w:type="spellEnd"/>
            <w:r>
              <w:rPr>
                <w:rFonts w:ascii="Calibri" w:eastAsia="Calibri" w:hAnsi="Calibri" w:cs="Times New Roman"/>
                <w:lang w:val="en-GB"/>
              </w:rPr>
              <w:t xml:space="preserve"> </w:t>
            </w:r>
            <w:r w:rsidR="00F46302" w:rsidRPr="00F46302">
              <w:rPr>
                <w:rFonts w:ascii="Calibri" w:eastAsia="Calibri" w:hAnsi="Calibri" w:cs="Times New Roman"/>
                <w:lang w:val="en-GB"/>
              </w:rPr>
              <w:t>Marian Moszoro, George Mason University</w:t>
            </w:r>
          </w:p>
          <w:p w14:paraId="7B5C8B92" w14:textId="77777777" w:rsidR="00F46302" w:rsidRPr="00F46302" w:rsidRDefault="00F46302" w:rsidP="00F46302">
            <w:pPr>
              <w:rPr>
                <w:rFonts w:ascii="Calibri" w:eastAsia="Calibri" w:hAnsi="Calibri" w:cs="Times New Roman"/>
                <w:lang w:val="en-GB"/>
              </w:rPr>
            </w:pPr>
          </w:p>
        </w:tc>
      </w:tr>
      <w:tr w:rsidR="00F46302" w:rsidRPr="00F46302" w14:paraId="7372CFC5" w14:textId="77777777" w:rsidTr="00F46302">
        <w:tc>
          <w:tcPr>
            <w:tcW w:w="1809" w:type="dxa"/>
          </w:tcPr>
          <w:p w14:paraId="0548151B"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10.00 – 10.15</w:t>
            </w:r>
          </w:p>
        </w:tc>
        <w:tc>
          <w:tcPr>
            <w:tcW w:w="7403" w:type="dxa"/>
          </w:tcPr>
          <w:p w14:paraId="395E586B"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lang w:val="en-GB"/>
              </w:rPr>
              <w:t>NETWORKING &amp; COFF</w:t>
            </w:r>
            <w:r w:rsidR="00C55BD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111D436A" w14:textId="77777777" w:rsidTr="00F46302">
        <w:tc>
          <w:tcPr>
            <w:tcW w:w="1809" w:type="dxa"/>
          </w:tcPr>
          <w:p w14:paraId="16999CAC"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10.15 – 11.00</w:t>
            </w:r>
          </w:p>
        </w:tc>
        <w:tc>
          <w:tcPr>
            <w:tcW w:w="7403" w:type="dxa"/>
          </w:tcPr>
          <w:p w14:paraId="1E1C3FBD" w14:textId="501F4898" w:rsidR="007D4EDB" w:rsidRPr="00F46302" w:rsidRDefault="00E127CF" w:rsidP="007D4EDB">
            <w:pPr>
              <w:rPr>
                <w:rFonts w:ascii="Calibri" w:eastAsia="Calibri" w:hAnsi="Calibri" w:cs="Times New Roman"/>
                <w:b/>
                <w:color w:val="C00000"/>
                <w:lang w:val="en-GB"/>
              </w:rPr>
            </w:pPr>
            <w:r>
              <w:rPr>
                <w:rFonts w:ascii="Calibri" w:eastAsia="Calibri" w:hAnsi="Calibri" w:cs="Times New Roman"/>
                <w:b/>
                <w:color w:val="C00000"/>
                <w:lang w:val="en-GB"/>
              </w:rPr>
              <w:t>LECO6</w:t>
            </w:r>
            <w:r w:rsidR="007D4EDB" w:rsidRPr="00F46302">
              <w:rPr>
                <w:rFonts w:ascii="Calibri" w:eastAsia="Calibri" w:hAnsi="Calibri" w:cs="Times New Roman"/>
                <w:b/>
                <w:color w:val="C00000"/>
                <w:lang w:val="en-GB"/>
              </w:rPr>
              <w:t xml:space="preserve">: </w:t>
            </w:r>
            <w:r w:rsidR="002E3F3E">
              <w:rPr>
                <w:rFonts w:ascii="Calibri" w:eastAsia="Calibri" w:hAnsi="Calibri" w:cs="Times New Roman"/>
                <w:b/>
                <w:color w:val="C00000"/>
                <w:lang w:val="en-GB"/>
              </w:rPr>
              <w:t>Third-Party Opportunism A</w:t>
            </w:r>
            <w:r w:rsidR="008B60F4" w:rsidRPr="008B60F4">
              <w:rPr>
                <w:rFonts w:ascii="Calibri" w:eastAsia="Calibri" w:hAnsi="Calibri" w:cs="Times New Roman"/>
                <w:b/>
                <w:color w:val="C00000"/>
                <w:lang w:val="en-GB"/>
              </w:rPr>
              <w:t>nd Public Contracting: Framework, Ev</w:t>
            </w:r>
            <w:r w:rsidR="002E3F3E">
              <w:rPr>
                <w:rFonts w:ascii="Calibri" w:eastAsia="Calibri" w:hAnsi="Calibri" w:cs="Times New Roman"/>
                <w:b/>
                <w:color w:val="C00000"/>
                <w:lang w:val="en-GB"/>
              </w:rPr>
              <w:t>idence A</w:t>
            </w:r>
            <w:r w:rsidR="008B60F4">
              <w:rPr>
                <w:rFonts w:ascii="Calibri" w:eastAsia="Calibri" w:hAnsi="Calibri" w:cs="Times New Roman"/>
                <w:b/>
                <w:color w:val="C00000"/>
                <w:lang w:val="en-GB"/>
              </w:rPr>
              <w:t>nd Policy Implications</w:t>
            </w:r>
            <w:r w:rsidR="007D4EDB">
              <w:rPr>
                <w:rFonts w:ascii="Calibri" w:eastAsia="Calibri" w:hAnsi="Calibri" w:cs="Times New Roman"/>
                <w:b/>
                <w:color w:val="C00000"/>
                <w:lang w:val="en-GB"/>
              </w:rPr>
              <w:t>-2</w:t>
            </w:r>
          </w:p>
          <w:p w14:paraId="7B2F5F26" w14:textId="307643E1" w:rsidR="00F46302" w:rsidRDefault="009705B5" w:rsidP="007D4EDB">
            <w:pPr>
              <w:rPr>
                <w:rFonts w:ascii="Calibri" w:eastAsia="Calibri" w:hAnsi="Calibri" w:cs="Times New Roman"/>
                <w:lang w:val="en-GB"/>
              </w:rPr>
            </w:pPr>
            <w:proofErr w:type="spellStart"/>
            <w:r>
              <w:rPr>
                <w:rFonts w:ascii="Calibri" w:eastAsia="Calibri" w:hAnsi="Calibri" w:cs="Times New Roman"/>
                <w:lang w:val="en-GB"/>
              </w:rPr>
              <w:t>Prof.</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Dr.</w:t>
            </w:r>
            <w:proofErr w:type="spellEnd"/>
            <w:r>
              <w:rPr>
                <w:rFonts w:ascii="Calibri" w:eastAsia="Calibri" w:hAnsi="Calibri" w:cs="Times New Roman"/>
                <w:lang w:val="en-GB"/>
              </w:rPr>
              <w:t xml:space="preserve"> </w:t>
            </w:r>
            <w:r w:rsidR="007D4EDB" w:rsidRPr="00F46302">
              <w:rPr>
                <w:rFonts w:ascii="Calibri" w:eastAsia="Calibri" w:hAnsi="Calibri" w:cs="Times New Roman"/>
                <w:lang w:val="en-GB"/>
              </w:rPr>
              <w:t>Marian Moszoro, George Mason University</w:t>
            </w:r>
          </w:p>
          <w:p w14:paraId="3CC5F38D" w14:textId="77777777" w:rsidR="00E127CF" w:rsidRPr="00F46302" w:rsidRDefault="00E127CF" w:rsidP="007D4EDB">
            <w:pPr>
              <w:rPr>
                <w:rFonts w:ascii="Calibri" w:eastAsia="Calibri" w:hAnsi="Calibri" w:cs="Times New Roman"/>
                <w:lang w:val="en-GB"/>
              </w:rPr>
            </w:pPr>
          </w:p>
        </w:tc>
      </w:tr>
      <w:tr w:rsidR="00F46302" w:rsidRPr="00F46302" w14:paraId="75E9A98F" w14:textId="77777777" w:rsidTr="00F46302">
        <w:tc>
          <w:tcPr>
            <w:tcW w:w="1809" w:type="dxa"/>
          </w:tcPr>
          <w:p w14:paraId="2AAFEF28"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11.00 – 11.15</w:t>
            </w:r>
          </w:p>
        </w:tc>
        <w:tc>
          <w:tcPr>
            <w:tcW w:w="7403" w:type="dxa"/>
          </w:tcPr>
          <w:p w14:paraId="3A76AD78"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lang w:val="en-GB"/>
              </w:rPr>
              <w:t>NETWORKING &amp; COFF</w:t>
            </w:r>
            <w:r w:rsidR="00C55BD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0293490E" w14:textId="77777777" w:rsidTr="00F46302">
        <w:trPr>
          <w:trHeight w:val="682"/>
        </w:trPr>
        <w:tc>
          <w:tcPr>
            <w:tcW w:w="1809" w:type="dxa"/>
          </w:tcPr>
          <w:p w14:paraId="201AD268"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11.15 – 12.45</w:t>
            </w:r>
          </w:p>
        </w:tc>
        <w:tc>
          <w:tcPr>
            <w:tcW w:w="7403" w:type="dxa"/>
          </w:tcPr>
          <w:p w14:paraId="40069235" w14:textId="1B26122D" w:rsidR="007D4EDB" w:rsidRPr="00F46302" w:rsidRDefault="00E127CF" w:rsidP="007D4EDB">
            <w:pPr>
              <w:rPr>
                <w:rFonts w:ascii="Calibri" w:eastAsia="Calibri" w:hAnsi="Calibri" w:cs="Times New Roman"/>
                <w:b/>
                <w:color w:val="C00000"/>
                <w:lang w:val="en-GB"/>
              </w:rPr>
            </w:pPr>
            <w:r>
              <w:rPr>
                <w:rFonts w:ascii="Calibri" w:eastAsia="Calibri" w:hAnsi="Calibri" w:cs="Times New Roman"/>
                <w:b/>
                <w:color w:val="C00000"/>
                <w:lang w:val="en-GB"/>
              </w:rPr>
              <w:t>LEC07</w:t>
            </w:r>
            <w:r w:rsidR="007D4EDB" w:rsidRPr="00F46302">
              <w:rPr>
                <w:rFonts w:ascii="Calibri" w:eastAsia="Calibri" w:hAnsi="Calibri" w:cs="Times New Roman"/>
                <w:b/>
                <w:color w:val="C00000"/>
                <w:lang w:val="en-GB"/>
              </w:rPr>
              <w:t>:  New Areas For PPP Projects:  Smart Cities Projects For Governments</w:t>
            </w:r>
          </w:p>
          <w:p w14:paraId="5723DE75" w14:textId="77777777" w:rsidR="007D4EDB" w:rsidRPr="00F46302" w:rsidRDefault="007D4EDB" w:rsidP="007D4EDB">
            <w:pPr>
              <w:rPr>
                <w:rFonts w:ascii="Calibri" w:eastAsia="Calibri" w:hAnsi="Calibri" w:cs="Times New Roman"/>
                <w:lang w:val="en-GB"/>
              </w:rPr>
            </w:pPr>
            <w:r w:rsidRPr="00F46302">
              <w:rPr>
                <w:rFonts w:ascii="Calibri" w:eastAsia="Calibri" w:hAnsi="Calibri" w:cs="Times New Roman"/>
                <w:lang w:val="en-GB"/>
              </w:rPr>
              <w:t>Eva Bufi, Member of PPP Task, UNECE</w:t>
            </w:r>
          </w:p>
          <w:p w14:paraId="161A1B3A" w14:textId="77777777" w:rsidR="00F46302" w:rsidRPr="00F46302" w:rsidRDefault="00F46302" w:rsidP="007D4EDB">
            <w:pPr>
              <w:rPr>
                <w:rFonts w:ascii="Calibri" w:eastAsia="Calibri" w:hAnsi="Calibri" w:cs="Times New Roman"/>
                <w:lang w:val="en-GB"/>
              </w:rPr>
            </w:pPr>
          </w:p>
        </w:tc>
      </w:tr>
      <w:tr w:rsidR="00F46302" w:rsidRPr="00F46302" w14:paraId="22449E89" w14:textId="77777777" w:rsidTr="00F46302">
        <w:tc>
          <w:tcPr>
            <w:tcW w:w="1809" w:type="dxa"/>
          </w:tcPr>
          <w:p w14:paraId="67664E6A"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12.45 – 14.00</w:t>
            </w:r>
          </w:p>
        </w:tc>
        <w:tc>
          <w:tcPr>
            <w:tcW w:w="7403" w:type="dxa"/>
          </w:tcPr>
          <w:p w14:paraId="5ADB186B" w14:textId="77777777" w:rsidR="00F46302" w:rsidRPr="00F46302" w:rsidRDefault="00F46302" w:rsidP="00F46302">
            <w:pPr>
              <w:rPr>
                <w:rFonts w:ascii="Calibri" w:eastAsia="Calibri" w:hAnsi="Calibri" w:cs="Times New Roman"/>
                <w:b/>
                <w:lang w:val="en-GB"/>
              </w:rPr>
            </w:pPr>
            <w:r w:rsidRPr="00F46302">
              <w:rPr>
                <w:rFonts w:ascii="Calibri" w:eastAsia="Calibri" w:hAnsi="Calibri" w:cs="Times New Roman"/>
                <w:b/>
                <w:lang w:val="en-GB"/>
              </w:rPr>
              <w:t>LUNCH</w:t>
            </w:r>
          </w:p>
        </w:tc>
      </w:tr>
      <w:tr w:rsidR="00F46302" w:rsidRPr="00F46302" w14:paraId="42902BBA" w14:textId="77777777" w:rsidTr="00F46302">
        <w:trPr>
          <w:trHeight w:val="584"/>
        </w:trPr>
        <w:tc>
          <w:tcPr>
            <w:tcW w:w="1809" w:type="dxa"/>
          </w:tcPr>
          <w:p w14:paraId="3D82A332"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w:t>
            </w:r>
          </w:p>
          <w:p w14:paraId="57BB7C32"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14.00 – 14.45</w:t>
            </w:r>
          </w:p>
        </w:tc>
        <w:tc>
          <w:tcPr>
            <w:tcW w:w="7403" w:type="dxa"/>
          </w:tcPr>
          <w:p w14:paraId="4E986B7F" w14:textId="78FF700B" w:rsidR="00F46302" w:rsidRDefault="00E127CF" w:rsidP="00F46302">
            <w:pPr>
              <w:rPr>
                <w:rFonts w:ascii="Calibri" w:eastAsia="Calibri" w:hAnsi="Calibri" w:cs="Times New Roman"/>
                <w:b/>
                <w:color w:val="C00000"/>
                <w:lang w:val="en-GB"/>
              </w:rPr>
            </w:pPr>
            <w:r>
              <w:rPr>
                <w:rFonts w:ascii="Calibri" w:eastAsia="Calibri" w:hAnsi="Calibri" w:cs="Times New Roman"/>
                <w:b/>
                <w:color w:val="C00000"/>
                <w:lang w:val="en-GB"/>
              </w:rPr>
              <w:t>LEC08</w:t>
            </w:r>
            <w:r w:rsidR="00F46302" w:rsidRPr="00F46302">
              <w:rPr>
                <w:rFonts w:ascii="Calibri" w:eastAsia="Calibri" w:hAnsi="Calibri" w:cs="Times New Roman"/>
                <w:b/>
                <w:color w:val="C00000"/>
                <w:lang w:val="en-GB"/>
              </w:rPr>
              <w:t>:  Creating Value In Long-Term Through PPP For Municipalities</w:t>
            </w:r>
          </w:p>
          <w:p w14:paraId="679AE55E" w14:textId="359BB6B2" w:rsidR="007D4EDB" w:rsidRDefault="009705B5" w:rsidP="00F46302">
            <w:pPr>
              <w:rPr>
                <w:rFonts w:ascii="Calibri" w:eastAsia="Calibri" w:hAnsi="Calibri" w:cs="Times New Roman"/>
                <w:lang w:val="en-GB"/>
              </w:rPr>
            </w:pPr>
            <w:proofErr w:type="spellStart"/>
            <w:r>
              <w:rPr>
                <w:rFonts w:ascii="Calibri" w:eastAsia="Calibri" w:hAnsi="Calibri" w:cs="Times New Roman"/>
                <w:lang w:val="en-GB"/>
              </w:rPr>
              <w:t>Prof.</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Dr.</w:t>
            </w:r>
            <w:proofErr w:type="spellEnd"/>
            <w:r>
              <w:rPr>
                <w:rFonts w:ascii="Calibri" w:eastAsia="Calibri" w:hAnsi="Calibri" w:cs="Times New Roman"/>
                <w:lang w:val="en-GB"/>
              </w:rPr>
              <w:t xml:space="preserve"> </w:t>
            </w:r>
            <w:r w:rsidR="007D4EDB" w:rsidRPr="007D4EDB">
              <w:rPr>
                <w:rFonts w:ascii="Calibri" w:eastAsia="Calibri" w:hAnsi="Calibri" w:cs="Times New Roman"/>
                <w:lang w:val="en-GB"/>
              </w:rPr>
              <w:t>Erdem Görgün, Istanbul Technical University</w:t>
            </w:r>
          </w:p>
          <w:p w14:paraId="4860BF1A" w14:textId="77777777" w:rsidR="00E127CF" w:rsidRPr="00F46302" w:rsidRDefault="00E127CF" w:rsidP="00F46302">
            <w:pPr>
              <w:rPr>
                <w:rFonts w:ascii="Calibri" w:eastAsia="Calibri" w:hAnsi="Calibri" w:cs="Times New Roman"/>
                <w:b/>
                <w:color w:val="C00000"/>
                <w:lang w:val="en-GB"/>
              </w:rPr>
            </w:pPr>
          </w:p>
        </w:tc>
      </w:tr>
      <w:tr w:rsidR="00F46302" w:rsidRPr="00F46302" w14:paraId="0B816894" w14:textId="77777777" w:rsidTr="00F46302">
        <w:tc>
          <w:tcPr>
            <w:tcW w:w="1809" w:type="dxa"/>
          </w:tcPr>
          <w:p w14:paraId="2FEA4BE6"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14.45 – 15.00</w:t>
            </w:r>
          </w:p>
        </w:tc>
        <w:tc>
          <w:tcPr>
            <w:tcW w:w="7403" w:type="dxa"/>
          </w:tcPr>
          <w:p w14:paraId="4A6E7B6A"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lang w:val="en-GB"/>
              </w:rPr>
              <w:t>NETWORKING &amp; COFF</w:t>
            </w:r>
            <w:r w:rsidR="00C55BD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118EA0B5" w14:textId="77777777" w:rsidTr="00680287">
        <w:tc>
          <w:tcPr>
            <w:tcW w:w="1809" w:type="dxa"/>
            <w:shd w:val="clear" w:color="auto" w:fill="auto"/>
          </w:tcPr>
          <w:p w14:paraId="7E95ABC9"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15.00 – 15.45</w:t>
            </w:r>
          </w:p>
        </w:tc>
        <w:tc>
          <w:tcPr>
            <w:tcW w:w="7403" w:type="dxa"/>
            <w:shd w:val="clear" w:color="auto" w:fill="auto"/>
          </w:tcPr>
          <w:p w14:paraId="4C139160" w14:textId="31D56C25" w:rsidR="00CE7B75" w:rsidRDefault="00E127CF" w:rsidP="00CE7B75">
            <w:pPr>
              <w:tabs>
                <w:tab w:val="left" w:pos="3710"/>
              </w:tabs>
              <w:rPr>
                <w:rFonts w:ascii="Calibri" w:eastAsia="Calibri" w:hAnsi="Calibri" w:cs="Times New Roman"/>
                <w:b/>
                <w:sz w:val="20"/>
                <w:szCs w:val="20"/>
                <w:lang w:val="en-GB"/>
              </w:rPr>
            </w:pPr>
            <w:r>
              <w:rPr>
                <w:rFonts w:ascii="Calibri" w:eastAsia="Calibri" w:hAnsi="Calibri" w:cs="Times New Roman"/>
                <w:b/>
                <w:color w:val="C00000"/>
                <w:lang w:val="en-GB"/>
              </w:rPr>
              <w:t>LEC09</w:t>
            </w:r>
            <w:r w:rsidR="00F46302" w:rsidRPr="00F46302">
              <w:rPr>
                <w:rFonts w:ascii="Calibri" w:eastAsia="Calibri" w:hAnsi="Calibri" w:cs="Times New Roman"/>
                <w:b/>
                <w:color w:val="C00000"/>
                <w:lang w:val="en-GB"/>
              </w:rPr>
              <w:t xml:space="preserve">: </w:t>
            </w:r>
            <w:proofErr w:type="spellStart"/>
            <w:r w:rsidR="00CE7B75">
              <w:rPr>
                <w:rFonts w:ascii="Calibri" w:eastAsia="Calibri" w:hAnsi="Calibri" w:cs="Times New Roman"/>
                <w:b/>
                <w:sz w:val="20"/>
                <w:szCs w:val="20"/>
                <w:lang w:val="en-GB"/>
              </w:rPr>
              <w:t>IsDB's</w:t>
            </w:r>
            <w:proofErr w:type="spellEnd"/>
            <w:r w:rsidR="00CE7B75">
              <w:rPr>
                <w:rFonts w:ascii="Calibri" w:eastAsia="Calibri" w:hAnsi="Calibri" w:cs="Times New Roman"/>
                <w:b/>
                <w:sz w:val="20"/>
                <w:szCs w:val="20"/>
                <w:lang w:val="en-GB"/>
              </w:rPr>
              <w:t xml:space="preserve"> Support to Infrastructure D</w:t>
            </w:r>
            <w:r w:rsidR="00CE7B75" w:rsidRPr="00FE151E">
              <w:rPr>
                <w:rFonts w:ascii="Calibri" w:eastAsia="Calibri" w:hAnsi="Calibri" w:cs="Times New Roman"/>
                <w:b/>
                <w:sz w:val="20"/>
                <w:szCs w:val="20"/>
                <w:lang w:val="en-GB"/>
              </w:rPr>
              <w:t>evelopment</w:t>
            </w:r>
          </w:p>
          <w:p w14:paraId="25BCEAEA" w14:textId="03B964E3" w:rsidR="00CE7B75" w:rsidRPr="002105E8" w:rsidRDefault="00EC1F28" w:rsidP="00CE7B75">
            <w:pPr>
              <w:tabs>
                <w:tab w:val="left" w:pos="3710"/>
              </w:tabs>
              <w:rPr>
                <w:rFonts w:ascii="Calibri" w:eastAsia="Calibri" w:hAnsi="Calibri" w:cs="Times New Roman"/>
                <w:i/>
                <w:sz w:val="20"/>
                <w:szCs w:val="20"/>
                <w:lang w:val="en-GB"/>
              </w:rPr>
            </w:pPr>
            <w:proofErr w:type="spellStart"/>
            <w:r>
              <w:rPr>
                <w:rFonts w:ascii="Calibri" w:eastAsia="Calibri" w:hAnsi="Calibri" w:cs="Times New Roman"/>
                <w:lang w:val="en-GB"/>
              </w:rPr>
              <w:t>Fuad</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Hüsey</w:t>
            </w:r>
            <w:r w:rsidR="00CE7B75" w:rsidRPr="000E51F2">
              <w:rPr>
                <w:rFonts w:ascii="Calibri" w:eastAsia="Calibri" w:hAnsi="Calibri" w:cs="Times New Roman"/>
                <w:lang w:val="en-GB"/>
              </w:rPr>
              <w:t>nov</w:t>
            </w:r>
            <w:proofErr w:type="spellEnd"/>
            <w:r w:rsidR="00CE7B75" w:rsidRPr="000E51F2">
              <w:rPr>
                <w:rFonts w:ascii="Calibri" w:eastAsia="Calibri" w:hAnsi="Calibri" w:cs="Times New Roman"/>
                <w:lang w:val="en-GB"/>
              </w:rPr>
              <w:t>,</w:t>
            </w:r>
            <w:r w:rsidR="00CE7B75" w:rsidRPr="007D4EDB">
              <w:rPr>
                <w:rFonts w:ascii="Calibri" w:eastAsia="Calibri" w:hAnsi="Calibri" w:cs="Times New Roman"/>
                <w:lang w:val="en-GB"/>
              </w:rPr>
              <w:t xml:space="preserve"> </w:t>
            </w:r>
            <w:r w:rsidR="00CE7B75">
              <w:rPr>
                <w:rFonts w:ascii="Calibri" w:eastAsia="Calibri" w:hAnsi="Calibri" w:cs="Times New Roman"/>
                <w:lang w:val="en-GB"/>
              </w:rPr>
              <w:t xml:space="preserve">Senior PPP Specialist, </w:t>
            </w:r>
            <w:r w:rsidR="00CE7B75" w:rsidRPr="007D4EDB">
              <w:rPr>
                <w:rFonts w:ascii="Calibri" w:eastAsia="Calibri" w:hAnsi="Calibri" w:cs="Times New Roman"/>
                <w:lang w:val="en-GB"/>
              </w:rPr>
              <w:t>Islamic Development Bank</w:t>
            </w:r>
            <w:r w:rsidR="00CE7B75">
              <w:rPr>
                <w:rFonts w:ascii="Calibri" w:eastAsia="Calibri" w:hAnsi="Calibri" w:cs="Times New Roman"/>
                <w:lang w:val="en-GB"/>
              </w:rPr>
              <w:t xml:space="preserve"> - ISDB</w:t>
            </w:r>
          </w:p>
          <w:p w14:paraId="57E544D6" w14:textId="16053402" w:rsidR="00F46302" w:rsidRPr="00F46302" w:rsidRDefault="00F46302" w:rsidP="007D4EDB">
            <w:pPr>
              <w:rPr>
                <w:rFonts w:ascii="Calibri" w:eastAsia="Calibri" w:hAnsi="Calibri" w:cs="Times New Roman"/>
                <w:b/>
                <w:color w:val="C00000"/>
                <w:lang w:val="en-GB"/>
              </w:rPr>
            </w:pPr>
          </w:p>
        </w:tc>
      </w:tr>
      <w:tr w:rsidR="00F46302" w:rsidRPr="00F46302" w14:paraId="4FEA748D" w14:textId="77777777" w:rsidTr="00F46302">
        <w:tc>
          <w:tcPr>
            <w:tcW w:w="1809" w:type="dxa"/>
          </w:tcPr>
          <w:p w14:paraId="27B806DD"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15.45 – 16.00</w:t>
            </w:r>
          </w:p>
        </w:tc>
        <w:tc>
          <w:tcPr>
            <w:tcW w:w="7403" w:type="dxa"/>
          </w:tcPr>
          <w:p w14:paraId="59EC0E39"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lang w:val="en-GB"/>
              </w:rPr>
              <w:t>NETWORKING &amp; COFF</w:t>
            </w:r>
            <w:r w:rsidR="00831763">
              <w:rPr>
                <w:rFonts w:ascii="Calibri" w:eastAsia="Calibri" w:hAnsi="Calibri" w:cs="Times New Roman"/>
                <w:b/>
                <w:lang w:val="en-GB"/>
              </w:rPr>
              <w:t>E</w:t>
            </w:r>
            <w:r w:rsidRPr="00F46302">
              <w:rPr>
                <w:rFonts w:ascii="Calibri" w:eastAsia="Calibri" w:hAnsi="Calibri" w:cs="Times New Roman"/>
                <w:b/>
                <w:lang w:val="en-GB"/>
              </w:rPr>
              <w:t>E BREAK</w:t>
            </w:r>
          </w:p>
        </w:tc>
      </w:tr>
      <w:tr w:rsidR="00F46302" w:rsidRPr="00F46302" w14:paraId="5B504158" w14:textId="77777777" w:rsidTr="00F46302">
        <w:tc>
          <w:tcPr>
            <w:tcW w:w="1809" w:type="dxa"/>
          </w:tcPr>
          <w:p w14:paraId="708628E0"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16.00 – 17.00</w:t>
            </w:r>
          </w:p>
        </w:tc>
        <w:tc>
          <w:tcPr>
            <w:tcW w:w="7403" w:type="dxa"/>
          </w:tcPr>
          <w:p w14:paraId="65DB098A"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DIS02: What The Public Sector Should Do To Attract Private Sector Investors?</w:t>
            </w:r>
          </w:p>
          <w:p w14:paraId="27B4C602" w14:textId="77777777" w:rsidR="00E127CF" w:rsidRPr="00F46302" w:rsidRDefault="00E127CF" w:rsidP="00E127CF">
            <w:pPr>
              <w:rPr>
                <w:rFonts w:ascii="Calibri" w:eastAsia="Calibri" w:hAnsi="Calibri" w:cs="Times New Roman"/>
                <w:lang w:val="en-GB"/>
              </w:rPr>
            </w:pPr>
            <w:r w:rsidRPr="00F46302">
              <w:rPr>
                <w:rFonts w:ascii="Calibri" w:eastAsia="Calibri" w:hAnsi="Calibri" w:cs="Times New Roman"/>
                <w:lang w:val="en-GB"/>
              </w:rPr>
              <w:t>Darrin Grimsey, E&amp;Y Partner, Australia</w:t>
            </w:r>
          </w:p>
          <w:p w14:paraId="1F09F031" w14:textId="1E3D10A8" w:rsidR="00F46302" w:rsidRPr="00F46302" w:rsidRDefault="00F46302" w:rsidP="00F46302">
            <w:pPr>
              <w:rPr>
                <w:rFonts w:ascii="Calibri" w:eastAsia="Calibri" w:hAnsi="Calibri" w:cs="Times New Roman"/>
                <w:b/>
                <w:color w:val="C00000"/>
                <w:lang w:val="en-GB"/>
              </w:rPr>
            </w:pPr>
          </w:p>
        </w:tc>
      </w:tr>
      <w:tr w:rsidR="00F46302" w:rsidRPr="00F46302" w14:paraId="41F2698D" w14:textId="77777777" w:rsidTr="00F46302">
        <w:trPr>
          <w:trHeight w:val="460"/>
        </w:trPr>
        <w:tc>
          <w:tcPr>
            <w:tcW w:w="1809" w:type="dxa"/>
          </w:tcPr>
          <w:p w14:paraId="30E7B9FE"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17.00-17.15</w:t>
            </w:r>
          </w:p>
        </w:tc>
        <w:tc>
          <w:tcPr>
            <w:tcW w:w="7403" w:type="dxa"/>
          </w:tcPr>
          <w:p w14:paraId="44D703C3" w14:textId="77777777" w:rsidR="00F46302" w:rsidRDefault="007D4EDB"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Assessment</w:t>
            </w:r>
            <w:r w:rsidR="00F46302" w:rsidRPr="00F46302">
              <w:rPr>
                <w:rFonts w:ascii="Calibri" w:eastAsia="Calibri" w:hAnsi="Calibri" w:cs="Times New Roman"/>
                <w:b/>
                <w:color w:val="C00000"/>
                <w:lang w:val="en-GB"/>
              </w:rPr>
              <w:t xml:space="preserve"> Test And Evaluation Of The Training Part Of The Program</w:t>
            </w:r>
          </w:p>
          <w:p w14:paraId="0F6C2F78" w14:textId="77777777" w:rsidR="00E127CF" w:rsidRPr="00F46302" w:rsidRDefault="00E127CF" w:rsidP="00E127CF">
            <w:pPr>
              <w:widowControl w:val="0"/>
              <w:tabs>
                <w:tab w:val="left" w:pos="220"/>
                <w:tab w:val="left" w:pos="720"/>
              </w:tabs>
              <w:autoSpaceDE w:val="0"/>
              <w:autoSpaceDN w:val="0"/>
              <w:adjustRightInd w:val="0"/>
              <w:rPr>
                <w:rFonts w:ascii="Calibri" w:eastAsia="Calibri" w:hAnsi="Calibri" w:cs="Times New Roman"/>
                <w:lang w:val="en-GB"/>
              </w:rPr>
            </w:pPr>
            <w:r w:rsidRPr="00F46302">
              <w:rPr>
                <w:rFonts w:ascii="Calibri" w:eastAsia="Calibri" w:hAnsi="Calibri" w:cs="Times New Roman"/>
                <w:lang w:val="en-GB"/>
              </w:rPr>
              <w:t>David Baxter,</w:t>
            </w:r>
            <w:r>
              <w:rPr>
                <w:rFonts w:ascii="Calibri" w:eastAsia="Calibri" w:hAnsi="Calibri" w:cs="Times New Roman"/>
                <w:lang w:val="en-GB"/>
              </w:rPr>
              <w:t xml:space="preserve"> </w:t>
            </w:r>
            <w:r w:rsidRPr="00F46302">
              <w:rPr>
                <w:rFonts w:ascii="Calibri" w:eastAsia="Calibri" w:hAnsi="Calibri" w:cs="Times New Roman"/>
                <w:lang w:val="en-GB"/>
              </w:rPr>
              <w:t>ISRC</w:t>
            </w:r>
          </w:p>
          <w:p w14:paraId="07B83C6A" w14:textId="3E0CE2F9" w:rsidR="007D4EDB" w:rsidRPr="00F46302" w:rsidRDefault="007D4EDB" w:rsidP="00F46302">
            <w:pPr>
              <w:rPr>
                <w:rFonts w:ascii="Calibri" w:eastAsia="Calibri" w:hAnsi="Calibri" w:cs="Times New Roman"/>
                <w:b/>
                <w:lang w:val="en-GB"/>
              </w:rPr>
            </w:pPr>
          </w:p>
        </w:tc>
      </w:tr>
      <w:tr w:rsidR="00F46302" w:rsidRPr="00F46302" w14:paraId="5C45AA00" w14:textId="77777777" w:rsidTr="00F43FB0">
        <w:trPr>
          <w:trHeight w:val="284"/>
        </w:trPr>
        <w:tc>
          <w:tcPr>
            <w:tcW w:w="1809" w:type="dxa"/>
            <w:shd w:val="clear" w:color="auto" w:fill="auto"/>
          </w:tcPr>
          <w:p w14:paraId="0BC82529"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18.00</w:t>
            </w:r>
          </w:p>
        </w:tc>
        <w:tc>
          <w:tcPr>
            <w:tcW w:w="7403" w:type="dxa"/>
            <w:shd w:val="clear" w:color="auto" w:fill="auto"/>
          </w:tcPr>
          <w:p w14:paraId="18464EB1" w14:textId="27B161A4" w:rsidR="00F46302" w:rsidRPr="00F46302" w:rsidRDefault="00F46302" w:rsidP="00F46302">
            <w:pPr>
              <w:rPr>
                <w:rFonts w:ascii="Calibri" w:eastAsia="Calibri" w:hAnsi="Calibri" w:cs="Times New Roman"/>
                <w:b/>
                <w:lang w:val="en-GB"/>
              </w:rPr>
            </w:pPr>
            <w:r w:rsidRPr="00F46302">
              <w:rPr>
                <w:rFonts w:ascii="Calibri" w:eastAsia="Calibri" w:hAnsi="Calibri" w:cs="Times New Roman"/>
                <w:b/>
                <w:lang w:val="en-GB"/>
              </w:rPr>
              <w:t>DINNER</w:t>
            </w:r>
            <w:r w:rsidR="00BD0F4C">
              <w:rPr>
                <w:rFonts w:ascii="Calibri" w:eastAsia="Calibri" w:hAnsi="Calibri" w:cs="Times New Roman"/>
                <w:b/>
                <w:lang w:val="en-GB"/>
              </w:rPr>
              <w:t xml:space="preserve"> – </w:t>
            </w:r>
            <w:r w:rsidR="00BD0F4C" w:rsidRPr="00BD0F4C">
              <w:rPr>
                <w:rFonts w:ascii="Calibri" w:eastAsia="Calibri" w:hAnsi="Calibri" w:cs="Times New Roman"/>
                <w:i/>
                <w:lang w:val="en-GB"/>
              </w:rPr>
              <w:t>HİDİV KASRI</w:t>
            </w:r>
          </w:p>
        </w:tc>
      </w:tr>
      <w:tr w:rsidR="00F46302" w:rsidRPr="00F46302" w14:paraId="53372987" w14:textId="77777777" w:rsidTr="00F46302">
        <w:trPr>
          <w:trHeight w:val="284"/>
        </w:trPr>
        <w:tc>
          <w:tcPr>
            <w:tcW w:w="1809" w:type="dxa"/>
          </w:tcPr>
          <w:p w14:paraId="7797A9B3" w14:textId="77777777" w:rsidR="00F46302" w:rsidRPr="00F46302" w:rsidRDefault="00F46302" w:rsidP="00F46302">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20.00</w:t>
            </w:r>
          </w:p>
        </w:tc>
        <w:tc>
          <w:tcPr>
            <w:tcW w:w="7403" w:type="dxa"/>
          </w:tcPr>
          <w:p w14:paraId="105620DB" w14:textId="77777777" w:rsidR="00F46302" w:rsidRPr="00F46302" w:rsidRDefault="00F46302" w:rsidP="00F46302">
            <w:pPr>
              <w:rPr>
                <w:rFonts w:ascii="Calibri" w:eastAsia="Calibri" w:hAnsi="Calibri" w:cs="Times New Roman"/>
                <w:b/>
                <w:lang w:val="en-GB"/>
              </w:rPr>
            </w:pPr>
            <w:r w:rsidRPr="00F46302">
              <w:rPr>
                <w:rFonts w:ascii="Calibri" w:eastAsia="Calibri" w:hAnsi="Calibri" w:cs="Times New Roman"/>
                <w:b/>
                <w:lang w:val="en-GB"/>
              </w:rPr>
              <w:t>BACK TO HOTEL</w:t>
            </w:r>
          </w:p>
        </w:tc>
      </w:tr>
    </w:tbl>
    <w:p w14:paraId="06411430" w14:textId="77777777" w:rsidR="00F46302" w:rsidRDefault="00F46302" w:rsidP="00F46302">
      <w:pPr>
        <w:rPr>
          <w:rFonts w:ascii="Calibri" w:eastAsia="Calibri" w:hAnsi="Calibri" w:cs="Times New Roman"/>
          <w:sz w:val="28"/>
          <w:szCs w:val="28"/>
          <w:lang w:val="en-GB"/>
        </w:rPr>
      </w:pPr>
    </w:p>
    <w:p w14:paraId="09B01762" w14:textId="77777777" w:rsidR="00F46302" w:rsidRPr="00F46302" w:rsidRDefault="00F46302" w:rsidP="00F46302">
      <w:pPr>
        <w:rPr>
          <w:rFonts w:ascii="Calibri" w:eastAsia="Calibri" w:hAnsi="Calibri" w:cs="Times New Roman"/>
          <w:sz w:val="28"/>
          <w:szCs w:val="28"/>
          <w:lang w:val="en-GB"/>
        </w:rPr>
      </w:pPr>
    </w:p>
    <w:p w14:paraId="437DC8F1" w14:textId="77777777" w:rsidR="00F46302" w:rsidRPr="00F46302" w:rsidRDefault="00F46302" w:rsidP="00F46302">
      <w:pPr>
        <w:rPr>
          <w:rFonts w:ascii="Calibri" w:eastAsia="Calibri" w:hAnsi="Calibri" w:cs="Times New Roman"/>
          <w:lang w:val="en-GB"/>
        </w:rPr>
      </w:pPr>
    </w:p>
    <w:p w14:paraId="4B92A42F" w14:textId="77777777" w:rsidR="00F46302" w:rsidRPr="00F46302" w:rsidRDefault="00F46302" w:rsidP="00F46302">
      <w:pPr>
        <w:rPr>
          <w:rFonts w:ascii="Calibri" w:eastAsia="Calibri" w:hAnsi="Calibri" w:cs="Times New Roman"/>
          <w:sz w:val="28"/>
          <w:szCs w:val="28"/>
          <w:lang w:val="en-GB"/>
        </w:rPr>
      </w:pPr>
    </w:p>
    <w:p w14:paraId="53B188B9" w14:textId="77777777" w:rsidR="00F46302" w:rsidRPr="00F46302" w:rsidRDefault="00F46302" w:rsidP="00F46302">
      <w:pPr>
        <w:rPr>
          <w:rFonts w:ascii="Calibri" w:eastAsia="Calibri" w:hAnsi="Calibri" w:cs="Times New Roman"/>
          <w:sz w:val="28"/>
          <w:szCs w:val="28"/>
          <w:lang w:val="en-GB"/>
        </w:rPr>
      </w:pPr>
    </w:p>
    <w:p w14:paraId="5CD6FF64" w14:textId="77777777" w:rsidR="00F46302" w:rsidRPr="00F46302" w:rsidRDefault="00F46302" w:rsidP="00F46302">
      <w:pPr>
        <w:rPr>
          <w:rFonts w:ascii="Calibri" w:eastAsia="Calibri" w:hAnsi="Calibri" w:cs="Times New Roman"/>
          <w:sz w:val="28"/>
          <w:szCs w:val="28"/>
          <w:lang w:val="en-GB"/>
        </w:rPr>
      </w:pPr>
    </w:p>
    <w:p w14:paraId="3F108588" w14:textId="77777777" w:rsidR="00F46302" w:rsidRDefault="00F46302" w:rsidP="00F46302">
      <w:pPr>
        <w:rPr>
          <w:rFonts w:ascii="Calibri" w:eastAsia="Calibri" w:hAnsi="Calibri" w:cs="Times New Roman"/>
          <w:sz w:val="28"/>
          <w:szCs w:val="28"/>
          <w:lang w:val="en-GB"/>
        </w:rPr>
      </w:pPr>
    </w:p>
    <w:p w14:paraId="77DF82F3" w14:textId="77777777" w:rsidR="00F46302" w:rsidRDefault="00F46302" w:rsidP="00F46302">
      <w:pPr>
        <w:rPr>
          <w:rFonts w:ascii="Calibri" w:eastAsia="Calibri" w:hAnsi="Calibri" w:cs="Times New Roman"/>
          <w:sz w:val="28"/>
          <w:szCs w:val="28"/>
          <w:lang w:val="en-GB"/>
        </w:rPr>
      </w:pPr>
    </w:p>
    <w:p w14:paraId="54AFAE98" w14:textId="77777777" w:rsidR="00F46302" w:rsidRDefault="00F46302" w:rsidP="00F46302">
      <w:pPr>
        <w:rPr>
          <w:rFonts w:ascii="Calibri" w:eastAsia="Calibri" w:hAnsi="Calibri" w:cs="Times New Roman"/>
          <w:sz w:val="28"/>
          <w:szCs w:val="28"/>
          <w:lang w:val="en-GB"/>
        </w:rPr>
      </w:pPr>
    </w:p>
    <w:p w14:paraId="49370714" w14:textId="77777777" w:rsidR="00F46302" w:rsidRPr="00F46302" w:rsidRDefault="00F46302" w:rsidP="00F46302">
      <w:pPr>
        <w:rPr>
          <w:rFonts w:ascii="Calibri" w:eastAsia="Calibri" w:hAnsi="Calibri" w:cs="Times New Roman"/>
          <w:sz w:val="28"/>
          <w:szCs w:val="28"/>
          <w:lang w:val="en-GB"/>
        </w:rPr>
      </w:pPr>
    </w:p>
    <w:tbl>
      <w:tblPr>
        <w:tblStyle w:val="TabloKlavuzu1"/>
        <w:tblW w:w="0" w:type="auto"/>
        <w:tblLook w:val="04A0" w:firstRow="1" w:lastRow="0" w:firstColumn="1" w:lastColumn="0" w:noHBand="0" w:noVBand="1"/>
      </w:tblPr>
      <w:tblGrid>
        <w:gridCol w:w="9212"/>
      </w:tblGrid>
      <w:tr w:rsidR="00F46302" w:rsidRPr="00F46302" w14:paraId="094A002A" w14:textId="77777777" w:rsidTr="00692B90">
        <w:tc>
          <w:tcPr>
            <w:tcW w:w="9212" w:type="dxa"/>
            <w:shd w:val="clear" w:color="auto" w:fill="7F7F7F" w:themeFill="text1" w:themeFillTint="80"/>
          </w:tcPr>
          <w:p w14:paraId="5F1759C3" w14:textId="77777777" w:rsidR="00F46302" w:rsidRPr="00F46302" w:rsidRDefault="00F46302" w:rsidP="00F46302">
            <w:pPr>
              <w:tabs>
                <w:tab w:val="left" w:pos="3145"/>
              </w:tabs>
              <w:jc w:val="center"/>
              <w:rPr>
                <w:rFonts w:ascii="Calibri" w:eastAsia="Calibri" w:hAnsi="Calibri" w:cs="Times New Roman"/>
                <w:color w:val="FFFFFF"/>
                <w:sz w:val="28"/>
                <w:szCs w:val="28"/>
                <w:lang w:val="en-GB"/>
              </w:rPr>
            </w:pPr>
            <w:r w:rsidRPr="00F46302">
              <w:rPr>
                <w:rFonts w:ascii="Calibri" w:eastAsia="Calibri" w:hAnsi="Calibri" w:cs="Times New Roman"/>
                <w:color w:val="FFFFFF"/>
                <w:sz w:val="28"/>
                <w:szCs w:val="28"/>
                <w:lang w:val="en-GB"/>
              </w:rPr>
              <w:t>07 NOVEMBER 2018</w:t>
            </w:r>
          </w:p>
          <w:p w14:paraId="1DDB8354" w14:textId="77777777" w:rsidR="00F46302" w:rsidRPr="00F46302" w:rsidRDefault="00F46302" w:rsidP="00F46302">
            <w:pPr>
              <w:jc w:val="center"/>
              <w:rPr>
                <w:rFonts w:ascii="Calibri" w:eastAsia="Calibri" w:hAnsi="Calibri" w:cs="Times New Roman"/>
                <w:sz w:val="28"/>
                <w:szCs w:val="28"/>
                <w:lang w:val="en-GB"/>
              </w:rPr>
            </w:pPr>
            <w:r w:rsidRPr="00F46302">
              <w:rPr>
                <w:rFonts w:ascii="Calibri" w:eastAsia="Calibri" w:hAnsi="Calibri" w:cs="Times New Roman"/>
                <w:color w:val="FFFFFF"/>
                <w:sz w:val="28"/>
                <w:szCs w:val="28"/>
                <w:lang w:val="en-GB"/>
              </w:rPr>
              <w:t>ISTANBUL</w:t>
            </w:r>
          </w:p>
        </w:tc>
      </w:tr>
    </w:tbl>
    <w:tbl>
      <w:tblPr>
        <w:tblW w:w="0" w:type="auto"/>
        <w:tblBorders>
          <w:left w:val="nil"/>
          <w:right w:val="nil"/>
        </w:tblBorders>
        <w:tblLayout w:type="fixed"/>
        <w:tblLook w:val="0000" w:firstRow="0" w:lastRow="0" w:firstColumn="0" w:lastColumn="0" w:noHBand="0" w:noVBand="0"/>
      </w:tblPr>
      <w:tblGrid>
        <w:gridCol w:w="1809"/>
        <w:gridCol w:w="7371"/>
      </w:tblGrid>
      <w:tr w:rsidR="00F46302" w:rsidRPr="00F46302" w14:paraId="71C164FC" w14:textId="77777777" w:rsidTr="00692B90">
        <w:tc>
          <w:tcPr>
            <w:tcW w:w="1809" w:type="dxa"/>
            <w:tcBorders>
              <w:left w:val="single" w:sz="8" w:space="0" w:color="000000"/>
              <w:bottom w:val="single" w:sz="8" w:space="0" w:color="000000"/>
              <w:right w:val="single" w:sz="8" w:space="0" w:color="000000"/>
            </w:tcBorders>
            <w:tcMar>
              <w:top w:w="140" w:type="nil"/>
              <w:right w:w="140" w:type="nil"/>
            </w:tcMar>
          </w:tcPr>
          <w:p w14:paraId="76F50C25" w14:textId="77777777" w:rsidR="00F46302" w:rsidRPr="00F46302" w:rsidRDefault="00F46302" w:rsidP="00F46302">
            <w:pPr>
              <w:spacing w:after="0" w:line="240" w:lineRule="auto"/>
              <w:jc w:val="center"/>
              <w:rPr>
                <w:rFonts w:ascii="Calibri" w:eastAsia="Calibri" w:hAnsi="Calibri" w:cs="Times New Roman"/>
                <w:b/>
                <w:color w:val="C00000"/>
                <w:lang w:val="en-GB"/>
              </w:rPr>
            </w:pPr>
            <w:r w:rsidRPr="00F46302">
              <w:rPr>
                <w:rFonts w:ascii="Calibri" w:eastAsia="Calibri" w:hAnsi="Calibri" w:cs="Times New Roman"/>
                <w:b/>
                <w:color w:val="C00000"/>
                <w:lang w:val="en-GB"/>
              </w:rPr>
              <w:t>08.30 – 09.00</w:t>
            </w:r>
          </w:p>
        </w:tc>
        <w:tc>
          <w:tcPr>
            <w:tcW w:w="7371" w:type="dxa"/>
            <w:tcBorders>
              <w:bottom w:val="single" w:sz="8" w:space="0" w:color="000000"/>
              <w:right w:val="single" w:sz="8" w:space="0" w:color="000000"/>
            </w:tcBorders>
            <w:tcMar>
              <w:top w:w="140" w:type="nil"/>
              <w:right w:w="140" w:type="nil"/>
            </w:tcMar>
          </w:tcPr>
          <w:p w14:paraId="31DFCCD2" w14:textId="77777777" w:rsidR="00F46302" w:rsidRPr="00F46302" w:rsidRDefault="00F46302" w:rsidP="00F46302">
            <w:pPr>
              <w:rPr>
                <w:rFonts w:ascii="Calibri" w:eastAsia="Calibri" w:hAnsi="Calibri" w:cs="Times New Roman"/>
                <w:b/>
                <w:color w:val="C00000"/>
                <w:lang w:val="en-GB"/>
              </w:rPr>
            </w:pPr>
            <w:r w:rsidRPr="00F46302">
              <w:rPr>
                <w:rFonts w:ascii="Calibri" w:eastAsia="Calibri" w:hAnsi="Calibri" w:cs="Times New Roman"/>
                <w:b/>
                <w:color w:val="C00000"/>
                <w:lang w:val="en-GB"/>
              </w:rPr>
              <w:t>REGISTRATION</w:t>
            </w:r>
          </w:p>
        </w:tc>
      </w:tr>
      <w:tr w:rsidR="00F46302" w:rsidRPr="00F46302" w14:paraId="7501430B" w14:textId="77777777" w:rsidTr="00692B90">
        <w:tc>
          <w:tcPr>
            <w:tcW w:w="1809" w:type="dxa"/>
            <w:tcBorders>
              <w:left w:val="single" w:sz="8" w:space="0" w:color="000000"/>
              <w:bottom w:val="single" w:sz="8" w:space="0" w:color="000000"/>
              <w:right w:val="single" w:sz="8" w:space="0" w:color="000000"/>
            </w:tcBorders>
            <w:tcMar>
              <w:top w:w="140" w:type="nil"/>
              <w:right w:w="140" w:type="nil"/>
            </w:tcMar>
          </w:tcPr>
          <w:p w14:paraId="234C0971" w14:textId="77777777" w:rsidR="00F46302" w:rsidRPr="00F46302" w:rsidRDefault="00F46302" w:rsidP="00F46302">
            <w:pPr>
              <w:spacing w:after="0" w:line="240" w:lineRule="auto"/>
              <w:jc w:val="center"/>
              <w:rPr>
                <w:rFonts w:ascii="Calibri" w:eastAsia="Calibri" w:hAnsi="Calibri" w:cs="Times New Roman"/>
                <w:b/>
                <w:color w:val="C00000"/>
                <w:lang w:val="en-GB"/>
              </w:rPr>
            </w:pPr>
            <w:r w:rsidRPr="00F46302">
              <w:rPr>
                <w:rFonts w:ascii="Calibri" w:eastAsia="Calibri" w:hAnsi="Calibri" w:cs="Times New Roman"/>
                <w:b/>
                <w:color w:val="C00000"/>
                <w:lang w:val="en-GB"/>
              </w:rPr>
              <w:t>09.00 – 010.00</w:t>
            </w:r>
          </w:p>
        </w:tc>
        <w:tc>
          <w:tcPr>
            <w:tcW w:w="7371" w:type="dxa"/>
            <w:tcBorders>
              <w:bottom w:val="single" w:sz="8" w:space="0" w:color="000000"/>
              <w:right w:val="single" w:sz="8" w:space="0" w:color="000000"/>
            </w:tcBorders>
            <w:tcMar>
              <w:top w:w="140" w:type="nil"/>
              <w:right w:w="140" w:type="nil"/>
            </w:tcMar>
          </w:tcPr>
          <w:p w14:paraId="3712EB20" w14:textId="77777777" w:rsidR="00F46302" w:rsidRPr="00F46302" w:rsidRDefault="00F46302" w:rsidP="00F46302">
            <w:pPr>
              <w:spacing w:after="0" w:line="240" w:lineRule="auto"/>
              <w:rPr>
                <w:rFonts w:ascii="Calibri" w:eastAsia="Calibri" w:hAnsi="Calibri" w:cs="Times New Roman"/>
                <w:b/>
                <w:color w:val="C00000"/>
                <w:lang w:val="en-GB"/>
              </w:rPr>
            </w:pPr>
            <w:r w:rsidRPr="00F46302">
              <w:rPr>
                <w:rFonts w:ascii="Calibri" w:eastAsia="Calibri" w:hAnsi="Calibri" w:cs="Times New Roman"/>
                <w:b/>
                <w:color w:val="C00000"/>
                <w:lang w:val="en-GB"/>
              </w:rPr>
              <w:t>Overview Of The Global Infrastructure Hub And Its Current Initiatives</w:t>
            </w:r>
          </w:p>
          <w:p w14:paraId="6BD2F181" w14:textId="77777777" w:rsidR="00F46302" w:rsidRPr="00F46302" w:rsidRDefault="00F46302" w:rsidP="00F46302">
            <w:pPr>
              <w:widowControl w:val="0"/>
              <w:autoSpaceDE w:val="0"/>
              <w:autoSpaceDN w:val="0"/>
              <w:adjustRightInd w:val="0"/>
              <w:spacing w:after="0" w:line="240" w:lineRule="auto"/>
              <w:rPr>
                <w:rFonts w:ascii="Calibri" w:eastAsia="Calibri" w:hAnsi="Calibri" w:cs="Calibri"/>
                <w:lang w:val="en-GB"/>
              </w:rPr>
            </w:pPr>
            <w:r w:rsidRPr="00F46302">
              <w:rPr>
                <w:rFonts w:ascii="Calibri" w:eastAsia="Calibri" w:hAnsi="Calibri" w:cs="Calibri"/>
                <w:lang w:val="en-GB"/>
              </w:rPr>
              <w:t>Global Infrastructure Hub (GI Hub)*</w:t>
            </w:r>
          </w:p>
          <w:p w14:paraId="1687DBA0" w14:textId="77777777" w:rsidR="00F46302" w:rsidRPr="00F46302" w:rsidRDefault="00F46302" w:rsidP="00F46302">
            <w:pPr>
              <w:widowControl w:val="0"/>
              <w:autoSpaceDE w:val="0"/>
              <w:autoSpaceDN w:val="0"/>
              <w:adjustRightInd w:val="0"/>
              <w:spacing w:after="0" w:line="240" w:lineRule="auto"/>
              <w:rPr>
                <w:rFonts w:ascii="Calibri" w:eastAsia="Calibri" w:hAnsi="Calibri" w:cs="Calibri"/>
                <w:sz w:val="24"/>
                <w:szCs w:val="24"/>
                <w:lang w:val="en-GB"/>
              </w:rPr>
            </w:pPr>
            <w:r w:rsidRPr="00F46302">
              <w:rPr>
                <w:rFonts w:ascii="Calibri" w:eastAsia="Calibri" w:hAnsi="Calibri" w:cs="Calibri"/>
                <w:i/>
                <w:iCs/>
                <w:sz w:val="24"/>
                <w:szCs w:val="24"/>
                <w:lang w:val="en-GB"/>
              </w:rPr>
              <w:t> </w:t>
            </w:r>
          </w:p>
        </w:tc>
      </w:tr>
      <w:tr w:rsidR="00F46302" w:rsidRPr="00F46302" w14:paraId="5D1CAC0B" w14:textId="77777777" w:rsidTr="00692B90">
        <w:tc>
          <w:tcPr>
            <w:tcW w:w="1809" w:type="dxa"/>
            <w:tcBorders>
              <w:left w:val="single" w:sz="8" w:space="0" w:color="000000"/>
              <w:bottom w:val="single" w:sz="8" w:space="0" w:color="000000"/>
              <w:right w:val="single" w:sz="8" w:space="0" w:color="000000"/>
            </w:tcBorders>
            <w:tcMar>
              <w:top w:w="140" w:type="nil"/>
              <w:right w:w="140" w:type="nil"/>
            </w:tcMar>
          </w:tcPr>
          <w:p w14:paraId="4C75E67F" w14:textId="77777777" w:rsidR="00F46302" w:rsidRPr="00F46302" w:rsidRDefault="00F46302" w:rsidP="00F46302">
            <w:pPr>
              <w:spacing w:after="0" w:line="240" w:lineRule="auto"/>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10.00 – 10.15</w:t>
            </w:r>
          </w:p>
        </w:tc>
        <w:tc>
          <w:tcPr>
            <w:tcW w:w="7371" w:type="dxa"/>
            <w:tcBorders>
              <w:bottom w:val="single" w:sz="8" w:space="0" w:color="000000"/>
              <w:right w:val="single" w:sz="8" w:space="0" w:color="000000"/>
            </w:tcBorders>
            <w:tcMar>
              <w:top w:w="140" w:type="nil"/>
              <w:right w:w="140" w:type="nil"/>
            </w:tcMar>
          </w:tcPr>
          <w:p w14:paraId="62186662" w14:textId="77777777" w:rsidR="00F46302" w:rsidRPr="00F46302" w:rsidRDefault="00F46302" w:rsidP="00F46302">
            <w:pPr>
              <w:widowControl w:val="0"/>
              <w:autoSpaceDE w:val="0"/>
              <w:autoSpaceDN w:val="0"/>
              <w:adjustRightInd w:val="0"/>
              <w:spacing w:after="0" w:line="240" w:lineRule="auto"/>
              <w:rPr>
                <w:rFonts w:ascii="Calibri" w:eastAsia="Calibri" w:hAnsi="Calibri" w:cs="Calibri"/>
                <w:sz w:val="24"/>
                <w:szCs w:val="24"/>
                <w:lang w:val="en-GB"/>
              </w:rPr>
            </w:pPr>
            <w:r w:rsidRPr="00F46302">
              <w:rPr>
                <w:rFonts w:ascii="Calibri" w:eastAsia="Calibri" w:hAnsi="Calibri" w:cs="Times New Roman"/>
                <w:b/>
                <w:lang w:val="en-GB"/>
              </w:rPr>
              <w:t>NETWORKING &amp; COFF</w:t>
            </w:r>
            <w:r w:rsidR="00831763">
              <w:rPr>
                <w:rFonts w:ascii="Calibri" w:eastAsia="Calibri" w:hAnsi="Calibri" w:cs="Times New Roman"/>
                <w:b/>
                <w:lang w:val="en-GB"/>
              </w:rPr>
              <w:t>E</w:t>
            </w:r>
            <w:r w:rsidRPr="00F46302">
              <w:rPr>
                <w:rFonts w:ascii="Calibri" w:eastAsia="Calibri" w:hAnsi="Calibri" w:cs="Times New Roman"/>
                <w:b/>
                <w:lang w:val="en-GB"/>
              </w:rPr>
              <w:t>E BREAK</w:t>
            </w:r>
            <w:r w:rsidRPr="00F46302">
              <w:rPr>
                <w:rFonts w:ascii="Calibri" w:eastAsia="Calibri" w:hAnsi="Calibri" w:cs="Calibri"/>
                <w:b/>
                <w:bCs/>
                <w:sz w:val="24"/>
                <w:szCs w:val="24"/>
                <w:lang w:val="en-GB"/>
              </w:rPr>
              <w:t> </w:t>
            </w:r>
          </w:p>
        </w:tc>
      </w:tr>
      <w:tr w:rsidR="00F46302" w:rsidRPr="00F46302" w14:paraId="75B303E3" w14:textId="77777777" w:rsidTr="00692B90">
        <w:tc>
          <w:tcPr>
            <w:tcW w:w="1809" w:type="dxa"/>
            <w:tcBorders>
              <w:left w:val="single" w:sz="8" w:space="0" w:color="000000"/>
              <w:bottom w:val="single" w:sz="8" w:space="0" w:color="000000"/>
              <w:right w:val="single" w:sz="8" w:space="0" w:color="000000"/>
            </w:tcBorders>
            <w:tcMar>
              <w:top w:w="140" w:type="nil"/>
              <w:right w:w="140" w:type="nil"/>
            </w:tcMar>
          </w:tcPr>
          <w:p w14:paraId="30011829" w14:textId="77777777" w:rsidR="00F46302" w:rsidRPr="00F46302" w:rsidRDefault="00F46302" w:rsidP="00F46302">
            <w:pPr>
              <w:spacing w:after="0" w:line="240" w:lineRule="auto"/>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10.15 – 12.30</w:t>
            </w:r>
          </w:p>
        </w:tc>
        <w:tc>
          <w:tcPr>
            <w:tcW w:w="7371" w:type="dxa"/>
            <w:tcBorders>
              <w:bottom w:val="single" w:sz="8" w:space="0" w:color="000000"/>
              <w:right w:val="single" w:sz="8" w:space="0" w:color="000000"/>
            </w:tcBorders>
            <w:tcMar>
              <w:top w:w="140" w:type="nil"/>
              <w:right w:w="140" w:type="nil"/>
            </w:tcMar>
          </w:tcPr>
          <w:p w14:paraId="3508A188" w14:textId="77777777" w:rsidR="00F46302" w:rsidRPr="00F46302" w:rsidRDefault="00F46302" w:rsidP="00F46302">
            <w:pPr>
              <w:spacing w:after="0" w:line="240" w:lineRule="auto"/>
              <w:rPr>
                <w:rFonts w:ascii="Calibri" w:eastAsia="Calibri" w:hAnsi="Calibri" w:cs="Times New Roman"/>
                <w:b/>
                <w:color w:val="C00000"/>
                <w:lang w:val="en-GB"/>
              </w:rPr>
            </w:pPr>
            <w:r w:rsidRPr="00F46302">
              <w:rPr>
                <w:rFonts w:ascii="Calibri" w:eastAsia="Calibri" w:hAnsi="Calibri" w:cs="Times New Roman"/>
                <w:b/>
                <w:color w:val="C00000"/>
                <w:lang w:val="en-GB"/>
              </w:rPr>
              <w:t>Ice Break Exercise And Overview Of The Global Infrastructure Hub’s PPP Contract Management Tool And PPP Risk Allocation Tool</w:t>
            </w:r>
          </w:p>
          <w:p w14:paraId="2729A092" w14:textId="77777777" w:rsidR="00F46302" w:rsidRPr="00F46302" w:rsidRDefault="00F46302" w:rsidP="00F46302">
            <w:pPr>
              <w:widowControl w:val="0"/>
              <w:autoSpaceDE w:val="0"/>
              <w:autoSpaceDN w:val="0"/>
              <w:adjustRightInd w:val="0"/>
              <w:spacing w:after="0" w:line="240" w:lineRule="auto"/>
              <w:rPr>
                <w:rFonts w:ascii="Calibri" w:eastAsia="Calibri" w:hAnsi="Calibri" w:cs="Calibri"/>
                <w:sz w:val="24"/>
                <w:szCs w:val="24"/>
                <w:lang w:val="en-GB"/>
              </w:rPr>
            </w:pPr>
            <w:r w:rsidRPr="00F46302">
              <w:rPr>
                <w:rFonts w:ascii="Calibri" w:eastAsia="Calibri" w:hAnsi="Calibri" w:cs="Calibri"/>
                <w:sz w:val="24"/>
                <w:szCs w:val="24"/>
                <w:lang w:val="en-GB"/>
              </w:rPr>
              <w:t>Global Infrastructure Hub and Consultant Law Firm</w:t>
            </w:r>
          </w:p>
          <w:p w14:paraId="0301C36E" w14:textId="77777777" w:rsidR="00F46302" w:rsidRPr="00F46302" w:rsidRDefault="00F46302" w:rsidP="00F46302">
            <w:pPr>
              <w:widowControl w:val="0"/>
              <w:autoSpaceDE w:val="0"/>
              <w:autoSpaceDN w:val="0"/>
              <w:adjustRightInd w:val="0"/>
              <w:spacing w:after="0" w:line="240" w:lineRule="auto"/>
              <w:rPr>
                <w:rFonts w:ascii="Calibri" w:eastAsia="Calibri" w:hAnsi="Calibri" w:cs="Calibri"/>
                <w:sz w:val="24"/>
                <w:szCs w:val="24"/>
                <w:lang w:val="en-GB"/>
              </w:rPr>
            </w:pPr>
            <w:r w:rsidRPr="00F46302">
              <w:rPr>
                <w:rFonts w:ascii="Calibri" w:eastAsia="Calibri" w:hAnsi="Calibri" w:cs="Calibri"/>
                <w:b/>
                <w:bCs/>
                <w:sz w:val="24"/>
                <w:szCs w:val="24"/>
                <w:lang w:val="en-GB"/>
              </w:rPr>
              <w:t> </w:t>
            </w:r>
          </w:p>
        </w:tc>
      </w:tr>
      <w:tr w:rsidR="00F46302" w:rsidRPr="00F46302" w14:paraId="21568D23" w14:textId="77777777" w:rsidTr="00692B90">
        <w:tc>
          <w:tcPr>
            <w:tcW w:w="1809" w:type="dxa"/>
            <w:tcBorders>
              <w:left w:val="single" w:sz="8" w:space="0" w:color="000000"/>
              <w:bottom w:val="single" w:sz="8" w:space="0" w:color="000000"/>
              <w:right w:val="single" w:sz="8" w:space="0" w:color="000000"/>
            </w:tcBorders>
            <w:tcMar>
              <w:top w:w="140" w:type="nil"/>
              <w:right w:w="140" w:type="nil"/>
            </w:tcMar>
          </w:tcPr>
          <w:p w14:paraId="6FA90CC2" w14:textId="77777777" w:rsidR="00F46302" w:rsidRPr="00F46302" w:rsidRDefault="00F46302" w:rsidP="00F46302">
            <w:pPr>
              <w:spacing w:after="0" w:line="240" w:lineRule="auto"/>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12.30 – 14.00</w:t>
            </w:r>
          </w:p>
        </w:tc>
        <w:tc>
          <w:tcPr>
            <w:tcW w:w="7371" w:type="dxa"/>
            <w:tcBorders>
              <w:bottom w:val="single" w:sz="8" w:space="0" w:color="000000"/>
              <w:right w:val="single" w:sz="8" w:space="0" w:color="000000"/>
            </w:tcBorders>
            <w:tcMar>
              <w:top w:w="140" w:type="nil"/>
              <w:right w:w="140" w:type="nil"/>
            </w:tcMar>
          </w:tcPr>
          <w:p w14:paraId="435B519B" w14:textId="77777777" w:rsidR="00F46302" w:rsidRPr="00F46302" w:rsidRDefault="00F46302" w:rsidP="00F46302">
            <w:pPr>
              <w:widowControl w:val="0"/>
              <w:autoSpaceDE w:val="0"/>
              <w:autoSpaceDN w:val="0"/>
              <w:adjustRightInd w:val="0"/>
              <w:spacing w:after="0" w:line="240" w:lineRule="auto"/>
              <w:rPr>
                <w:rFonts w:ascii="Calibri" w:eastAsia="Calibri" w:hAnsi="Calibri" w:cs="Calibri"/>
                <w:sz w:val="24"/>
                <w:szCs w:val="24"/>
                <w:lang w:val="en-GB"/>
              </w:rPr>
            </w:pPr>
            <w:r w:rsidRPr="00F46302">
              <w:rPr>
                <w:rFonts w:ascii="Calibri" w:eastAsia="Calibri" w:hAnsi="Calibri" w:cs="Times New Roman"/>
                <w:b/>
                <w:lang w:val="en-GB"/>
              </w:rPr>
              <w:t>LUNCH</w:t>
            </w:r>
            <w:r w:rsidRPr="00F46302">
              <w:rPr>
                <w:rFonts w:ascii="Calibri" w:eastAsia="Calibri" w:hAnsi="Calibri" w:cs="Calibri"/>
                <w:b/>
                <w:bCs/>
                <w:sz w:val="24"/>
                <w:szCs w:val="24"/>
                <w:lang w:val="en-GB"/>
              </w:rPr>
              <w:t> </w:t>
            </w:r>
          </w:p>
        </w:tc>
      </w:tr>
      <w:tr w:rsidR="00F46302" w:rsidRPr="00F46302" w14:paraId="6F073E36" w14:textId="77777777" w:rsidTr="00692B90">
        <w:tc>
          <w:tcPr>
            <w:tcW w:w="1809" w:type="dxa"/>
            <w:tcBorders>
              <w:left w:val="single" w:sz="8" w:space="0" w:color="000000"/>
              <w:bottom w:val="single" w:sz="8" w:space="0" w:color="000000"/>
              <w:right w:val="single" w:sz="8" w:space="0" w:color="000000"/>
            </w:tcBorders>
            <w:tcMar>
              <w:top w:w="140" w:type="nil"/>
              <w:right w:w="140" w:type="nil"/>
            </w:tcMar>
          </w:tcPr>
          <w:p w14:paraId="10714BCA" w14:textId="77777777" w:rsidR="00F46302" w:rsidRPr="00F46302" w:rsidRDefault="00F46302" w:rsidP="00F46302">
            <w:pPr>
              <w:spacing w:after="0" w:line="240" w:lineRule="auto"/>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14.00 – 16.15</w:t>
            </w:r>
          </w:p>
        </w:tc>
        <w:tc>
          <w:tcPr>
            <w:tcW w:w="7371" w:type="dxa"/>
            <w:tcBorders>
              <w:bottom w:val="single" w:sz="8" w:space="0" w:color="000000"/>
              <w:right w:val="single" w:sz="8" w:space="0" w:color="000000"/>
            </w:tcBorders>
            <w:tcMar>
              <w:top w:w="140" w:type="nil"/>
              <w:right w:w="140" w:type="nil"/>
            </w:tcMar>
          </w:tcPr>
          <w:p w14:paraId="65753037" w14:textId="77777777" w:rsidR="00F46302" w:rsidRPr="00F46302" w:rsidRDefault="00F46302" w:rsidP="00F46302">
            <w:pPr>
              <w:spacing w:after="0" w:line="240" w:lineRule="auto"/>
              <w:rPr>
                <w:rFonts w:ascii="Calibri" w:eastAsia="Calibri" w:hAnsi="Calibri" w:cs="Times New Roman"/>
                <w:b/>
                <w:color w:val="C00000"/>
                <w:lang w:val="en-GB"/>
              </w:rPr>
            </w:pPr>
            <w:r w:rsidRPr="00F46302">
              <w:rPr>
                <w:rFonts w:ascii="Calibri" w:eastAsia="Calibri" w:hAnsi="Calibri" w:cs="Times New Roman"/>
                <w:b/>
                <w:color w:val="C00000"/>
                <w:lang w:val="en-GB"/>
              </w:rPr>
              <w:t>Interactive Session On Risk Allocation Arrangements Between Public And Private Parties In Economic And Social Infrastructure PPP Projects</w:t>
            </w:r>
          </w:p>
          <w:p w14:paraId="5BC791C9" w14:textId="77777777" w:rsidR="00F46302" w:rsidRPr="00F46302" w:rsidRDefault="00F46302" w:rsidP="00F46302">
            <w:pPr>
              <w:widowControl w:val="0"/>
              <w:autoSpaceDE w:val="0"/>
              <w:autoSpaceDN w:val="0"/>
              <w:adjustRightInd w:val="0"/>
              <w:spacing w:after="0" w:line="240" w:lineRule="auto"/>
              <w:rPr>
                <w:rFonts w:ascii="Calibri" w:eastAsia="Calibri" w:hAnsi="Calibri" w:cs="Calibri"/>
                <w:lang w:val="en-GB"/>
              </w:rPr>
            </w:pPr>
            <w:r w:rsidRPr="00F46302">
              <w:rPr>
                <w:rFonts w:ascii="Calibri" w:eastAsia="Calibri" w:hAnsi="Calibri" w:cs="Calibri"/>
                <w:lang w:val="en-GB"/>
              </w:rPr>
              <w:t>Consultant Law Firm</w:t>
            </w:r>
          </w:p>
          <w:p w14:paraId="1230A3C4" w14:textId="77777777" w:rsidR="00F46302" w:rsidRPr="00F46302" w:rsidRDefault="00F46302" w:rsidP="00F46302">
            <w:pPr>
              <w:widowControl w:val="0"/>
              <w:autoSpaceDE w:val="0"/>
              <w:autoSpaceDN w:val="0"/>
              <w:adjustRightInd w:val="0"/>
              <w:spacing w:after="0" w:line="240" w:lineRule="auto"/>
              <w:rPr>
                <w:rFonts w:ascii="Calibri" w:eastAsia="Calibri" w:hAnsi="Calibri" w:cs="Calibri"/>
                <w:sz w:val="24"/>
                <w:szCs w:val="24"/>
                <w:lang w:val="en-GB"/>
              </w:rPr>
            </w:pPr>
            <w:r w:rsidRPr="00F46302">
              <w:rPr>
                <w:rFonts w:ascii="Calibri" w:eastAsia="Calibri" w:hAnsi="Calibri" w:cs="Calibri"/>
                <w:i/>
                <w:iCs/>
                <w:sz w:val="24"/>
                <w:szCs w:val="24"/>
                <w:lang w:val="en-GB"/>
              </w:rPr>
              <w:t> </w:t>
            </w:r>
          </w:p>
        </w:tc>
      </w:tr>
      <w:tr w:rsidR="00F46302" w:rsidRPr="00F46302" w14:paraId="1CB28CD9" w14:textId="77777777" w:rsidTr="00692B90">
        <w:tc>
          <w:tcPr>
            <w:tcW w:w="1809" w:type="dxa"/>
            <w:tcBorders>
              <w:left w:val="single" w:sz="8" w:space="0" w:color="000000"/>
              <w:bottom w:val="single" w:sz="8" w:space="0" w:color="000000"/>
              <w:right w:val="single" w:sz="8" w:space="0" w:color="000000"/>
            </w:tcBorders>
            <w:tcMar>
              <w:top w:w="140" w:type="nil"/>
              <w:right w:w="140" w:type="nil"/>
            </w:tcMar>
          </w:tcPr>
          <w:p w14:paraId="03EA9DAC" w14:textId="77777777" w:rsidR="00F46302" w:rsidRPr="00F46302" w:rsidRDefault="00F46302" w:rsidP="00F46302">
            <w:pPr>
              <w:spacing w:after="0" w:line="240" w:lineRule="auto"/>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16.15 – 16.30</w:t>
            </w:r>
          </w:p>
        </w:tc>
        <w:tc>
          <w:tcPr>
            <w:tcW w:w="7371" w:type="dxa"/>
            <w:tcBorders>
              <w:bottom w:val="single" w:sz="8" w:space="0" w:color="000000"/>
              <w:right w:val="single" w:sz="8" w:space="0" w:color="000000"/>
            </w:tcBorders>
            <w:tcMar>
              <w:top w:w="140" w:type="nil"/>
              <w:right w:w="140" w:type="nil"/>
            </w:tcMar>
          </w:tcPr>
          <w:p w14:paraId="5AAF934B" w14:textId="217979DA" w:rsidR="00F46302" w:rsidRPr="00F46302" w:rsidRDefault="00F46302" w:rsidP="00F46302">
            <w:pPr>
              <w:widowControl w:val="0"/>
              <w:autoSpaceDE w:val="0"/>
              <w:autoSpaceDN w:val="0"/>
              <w:adjustRightInd w:val="0"/>
              <w:spacing w:after="0" w:line="240" w:lineRule="auto"/>
              <w:rPr>
                <w:rFonts w:ascii="Calibri" w:eastAsia="Calibri" w:hAnsi="Calibri" w:cs="Calibri"/>
                <w:sz w:val="24"/>
                <w:szCs w:val="24"/>
                <w:lang w:val="en-GB"/>
              </w:rPr>
            </w:pPr>
            <w:r w:rsidRPr="00F46302">
              <w:rPr>
                <w:rFonts w:ascii="Calibri" w:eastAsia="Calibri" w:hAnsi="Calibri" w:cs="Times New Roman"/>
                <w:b/>
                <w:lang w:val="en-GB"/>
              </w:rPr>
              <w:t>NETWORKING &amp; COFF</w:t>
            </w:r>
            <w:r w:rsidR="00831763">
              <w:rPr>
                <w:rFonts w:ascii="Calibri" w:eastAsia="Calibri" w:hAnsi="Calibri" w:cs="Times New Roman"/>
                <w:b/>
                <w:lang w:val="en-GB"/>
              </w:rPr>
              <w:t>E</w:t>
            </w:r>
            <w:r w:rsidR="00043F59">
              <w:rPr>
                <w:rFonts w:ascii="Calibri" w:eastAsia="Calibri" w:hAnsi="Calibri" w:cs="Times New Roman"/>
                <w:b/>
                <w:lang w:val="en-GB"/>
              </w:rPr>
              <w:t xml:space="preserve">E </w:t>
            </w:r>
            <w:r w:rsidRPr="00F46302">
              <w:rPr>
                <w:rFonts w:ascii="Calibri" w:eastAsia="Calibri" w:hAnsi="Calibri" w:cs="Times New Roman"/>
                <w:b/>
                <w:lang w:val="en-GB"/>
              </w:rPr>
              <w:t>BREAK</w:t>
            </w:r>
            <w:r w:rsidRPr="00F46302">
              <w:rPr>
                <w:rFonts w:ascii="Calibri" w:eastAsia="Calibri" w:hAnsi="Calibri" w:cs="Calibri"/>
                <w:b/>
                <w:bCs/>
                <w:sz w:val="24"/>
                <w:szCs w:val="24"/>
                <w:lang w:val="en-GB"/>
              </w:rPr>
              <w:t> </w:t>
            </w:r>
          </w:p>
        </w:tc>
      </w:tr>
      <w:tr w:rsidR="008210E7" w:rsidRPr="00F46302" w14:paraId="3DB249AE" w14:textId="77777777" w:rsidTr="00692B90">
        <w:tblPrEx>
          <w:tblBorders>
            <w:top w:val="nil"/>
          </w:tblBorders>
        </w:tblPrEx>
        <w:tc>
          <w:tcPr>
            <w:tcW w:w="1809" w:type="dxa"/>
            <w:tcBorders>
              <w:left w:val="single" w:sz="8" w:space="0" w:color="000000"/>
              <w:bottom w:val="single" w:sz="8" w:space="0" w:color="000000"/>
              <w:right w:val="single" w:sz="8" w:space="0" w:color="000000"/>
            </w:tcBorders>
            <w:tcMar>
              <w:top w:w="140" w:type="nil"/>
              <w:right w:w="140" w:type="nil"/>
            </w:tcMar>
          </w:tcPr>
          <w:p w14:paraId="3A63D84B" w14:textId="7212D132" w:rsidR="008210E7" w:rsidRPr="00F46302" w:rsidRDefault="008210E7" w:rsidP="00F46302">
            <w:pPr>
              <w:spacing w:after="0" w:line="240" w:lineRule="auto"/>
              <w:jc w:val="center"/>
              <w:rPr>
                <w:rFonts w:ascii="Calibri" w:eastAsia="Calibri" w:hAnsi="Calibri" w:cs="Times New Roman"/>
                <w:b/>
                <w:color w:val="C00000"/>
                <w:lang w:val="en-GB"/>
              </w:rPr>
            </w:pPr>
            <w:r w:rsidRPr="00F46302">
              <w:rPr>
                <w:rFonts w:ascii="Calibri" w:eastAsia="Calibri" w:hAnsi="Calibri" w:cs="Times New Roman"/>
                <w:b/>
                <w:color w:val="C00000"/>
                <w:lang w:val="en-GB"/>
              </w:rPr>
              <w:t>16.30 – 17.30</w:t>
            </w:r>
          </w:p>
        </w:tc>
        <w:tc>
          <w:tcPr>
            <w:tcW w:w="7371" w:type="dxa"/>
            <w:tcBorders>
              <w:bottom w:val="single" w:sz="8" w:space="0" w:color="000000"/>
              <w:right w:val="single" w:sz="8" w:space="0" w:color="000000"/>
            </w:tcBorders>
            <w:tcMar>
              <w:top w:w="140" w:type="nil"/>
              <w:right w:w="140" w:type="nil"/>
            </w:tcMar>
          </w:tcPr>
          <w:p w14:paraId="56F05257" w14:textId="77777777" w:rsidR="008210E7" w:rsidRPr="00F46302" w:rsidRDefault="008210E7" w:rsidP="00776EC5">
            <w:pPr>
              <w:spacing w:after="0" w:line="240" w:lineRule="auto"/>
              <w:rPr>
                <w:rFonts w:ascii="Calibri" w:eastAsia="Calibri" w:hAnsi="Calibri" w:cs="Times New Roman"/>
                <w:b/>
                <w:color w:val="C00000"/>
                <w:lang w:val="en-GB"/>
              </w:rPr>
            </w:pPr>
            <w:r w:rsidRPr="00F46302">
              <w:rPr>
                <w:rFonts w:ascii="Calibri" w:eastAsia="Calibri" w:hAnsi="Calibri" w:cs="Times New Roman"/>
                <w:b/>
                <w:color w:val="C00000"/>
                <w:lang w:val="en-GB"/>
              </w:rPr>
              <w:t>Roundtable On Next Steps For The Development Of The Updated And Expansion Of The PPP Risk Allocation Tool</w:t>
            </w:r>
          </w:p>
          <w:p w14:paraId="236D9322" w14:textId="5C93B217" w:rsidR="008210E7" w:rsidRPr="00F46302" w:rsidRDefault="008210E7" w:rsidP="00F46302">
            <w:pPr>
              <w:spacing w:after="0" w:line="240" w:lineRule="auto"/>
              <w:rPr>
                <w:rFonts w:ascii="Calibri" w:eastAsia="Calibri" w:hAnsi="Calibri" w:cs="Times New Roman"/>
                <w:b/>
                <w:color w:val="C00000"/>
                <w:lang w:val="en-GB"/>
              </w:rPr>
            </w:pPr>
            <w:r w:rsidRPr="00F46302">
              <w:rPr>
                <w:rFonts w:ascii="Calibri" w:eastAsia="Calibri" w:hAnsi="Calibri" w:cs="Calibri"/>
                <w:lang w:val="en-GB"/>
              </w:rPr>
              <w:t>Global Infrastructure Hub and Consultant Law Firm</w:t>
            </w:r>
          </w:p>
        </w:tc>
      </w:tr>
      <w:tr w:rsidR="008210E7" w:rsidRPr="00F46302" w14:paraId="02D85F69" w14:textId="77777777" w:rsidTr="00F43FB0">
        <w:tblPrEx>
          <w:tblBorders>
            <w:top w:val="nil"/>
          </w:tblBorders>
        </w:tblPrEx>
        <w:tc>
          <w:tcPr>
            <w:tcW w:w="1809" w:type="dxa"/>
            <w:tcBorders>
              <w:left w:val="single" w:sz="8" w:space="0" w:color="000000"/>
              <w:bottom w:val="single" w:sz="8" w:space="0" w:color="000000"/>
              <w:right w:val="single" w:sz="8" w:space="0" w:color="000000"/>
            </w:tcBorders>
            <w:shd w:val="clear" w:color="auto" w:fill="auto"/>
            <w:tcMar>
              <w:top w:w="140" w:type="nil"/>
              <w:right w:w="140" w:type="nil"/>
            </w:tcMar>
          </w:tcPr>
          <w:p w14:paraId="08D22A31" w14:textId="2923F812" w:rsidR="008210E7" w:rsidRPr="00F46302" w:rsidRDefault="008210E7" w:rsidP="00F46302">
            <w:pPr>
              <w:spacing w:after="0" w:line="240" w:lineRule="auto"/>
              <w:jc w:val="center"/>
              <w:rPr>
                <w:rFonts w:ascii="Calibri" w:eastAsia="Calibri" w:hAnsi="Calibri" w:cs="Times New Roman"/>
                <w:b/>
                <w:color w:val="C00000"/>
                <w:lang w:val="en-GB"/>
              </w:rPr>
            </w:pPr>
            <w:r>
              <w:rPr>
                <w:rFonts w:ascii="Calibri" w:eastAsia="Calibri" w:hAnsi="Calibri" w:cs="Times New Roman"/>
                <w:b/>
                <w:color w:val="C00000"/>
                <w:lang w:val="en-GB"/>
              </w:rPr>
              <w:t>17:30</w:t>
            </w:r>
          </w:p>
        </w:tc>
        <w:tc>
          <w:tcPr>
            <w:tcW w:w="7371" w:type="dxa"/>
            <w:tcBorders>
              <w:bottom w:val="single" w:sz="8" w:space="0" w:color="000000"/>
              <w:right w:val="single" w:sz="8" w:space="0" w:color="000000"/>
            </w:tcBorders>
            <w:shd w:val="clear" w:color="auto" w:fill="auto"/>
            <w:tcMar>
              <w:top w:w="140" w:type="nil"/>
              <w:right w:w="140" w:type="nil"/>
            </w:tcMar>
          </w:tcPr>
          <w:p w14:paraId="564DD45A" w14:textId="3131BF2A" w:rsidR="008210E7" w:rsidRPr="008210E7" w:rsidRDefault="008210E7" w:rsidP="00F46302">
            <w:pPr>
              <w:widowControl w:val="0"/>
              <w:autoSpaceDE w:val="0"/>
              <w:autoSpaceDN w:val="0"/>
              <w:adjustRightInd w:val="0"/>
              <w:spacing w:after="0" w:line="240" w:lineRule="auto"/>
              <w:rPr>
                <w:rFonts w:ascii="Calibri" w:eastAsia="Calibri" w:hAnsi="Calibri" w:cs="Calibri"/>
                <w:lang w:val="en-GB"/>
              </w:rPr>
            </w:pPr>
            <w:r w:rsidRPr="00F46302">
              <w:rPr>
                <w:rFonts w:ascii="Calibri" w:eastAsia="Calibri" w:hAnsi="Calibri" w:cs="Times New Roman"/>
                <w:b/>
                <w:lang w:val="en-GB"/>
              </w:rPr>
              <w:t>BACK TO HOTEL</w:t>
            </w:r>
            <w:r>
              <w:rPr>
                <w:rFonts w:ascii="Calibri" w:eastAsia="Calibri" w:hAnsi="Calibri" w:cs="Times New Roman"/>
                <w:b/>
                <w:lang w:val="en-GB"/>
              </w:rPr>
              <w:t xml:space="preserve"> - </w:t>
            </w:r>
            <w:r w:rsidR="00D805EC" w:rsidRPr="00F46302">
              <w:rPr>
                <w:rFonts w:ascii="Calibri" w:eastAsia="Calibri" w:hAnsi="Calibri" w:cs="Times New Roman"/>
                <w:b/>
                <w:lang w:val="en-GB"/>
              </w:rPr>
              <w:t>LEISURE TIME</w:t>
            </w:r>
          </w:p>
        </w:tc>
      </w:tr>
    </w:tbl>
    <w:p w14:paraId="41D0E309" w14:textId="77777777" w:rsidR="00F46302" w:rsidRPr="00F46302" w:rsidRDefault="00F46302" w:rsidP="00F46302">
      <w:pPr>
        <w:rPr>
          <w:rFonts w:ascii="Calibri" w:eastAsia="Calibri" w:hAnsi="Calibri" w:cs="Times New Roman"/>
          <w:sz w:val="28"/>
          <w:szCs w:val="28"/>
          <w:lang w:val="en-GB"/>
        </w:rPr>
      </w:pPr>
    </w:p>
    <w:p w14:paraId="05A2AA57" w14:textId="77777777" w:rsidR="00F46302" w:rsidRPr="00F46302" w:rsidRDefault="00F46302" w:rsidP="00F46302">
      <w:pPr>
        <w:widowControl w:val="0"/>
        <w:autoSpaceDE w:val="0"/>
        <w:autoSpaceDN w:val="0"/>
        <w:adjustRightInd w:val="0"/>
        <w:spacing w:after="0" w:line="240" w:lineRule="auto"/>
        <w:jc w:val="both"/>
        <w:rPr>
          <w:rFonts w:ascii="Calibri" w:eastAsia="Calibri" w:hAnsi="Calibri" w:cs="Calibri"/>
          <w:lang w:val="en-GB"/>
        </w:rPr>
      </w:pPr>
      <w:r w:rsidRPr="00F46302">
        <w:rPr>
          <w:rFonts w:ascii="Calibri" w:eastAsia="Calibri" w:hAnsi="Calibri" w:cs="Calibri"/>
          <w:lang w:val="en-GB"/>
        </w:rPr>
        <w:t>* Launched by the G20 in 2014, the GI Hub has a mandate to grow the world’s pipeline of quality, bankable infrastructure projects. The GI Hub’s ambitious goal is to increase the flow and quality of private and public infrastructure investment opportunities by facilitating knowledge sharing, highlighting reform opportunities and connecting the public and private sectors.</w:t>
      </w:r>
    </w:p>
    <w:p w14:paraId="4C6D7C75" w14:textId="77777777" w:rsidR="00F46302" w:rsidRPr="00F46302" w:rsidRDefault="00F46302" w:rsidP="00F46302">
      <w:pPr>
        <w:rPr>
          <w:rFonts w:ascii="Calibri" w:eastAsia="Calibri" w:hAnsi="Calibri" w:cs="Times New Roman"/>
          <w:sz w:val="28"/>
          <w:szCs w:val="28"/>
          <w:lang w:val="en-GB"/>
        </w:rPr>
      </w:pPr>
    </w:p>
    <w:p w14:paraId="1F4C7ED4" w14:textId="77777777" w:rsidR="00F46302" w:rsidRPr="00F46302" w:rsidRDefault="00F46302" w:rsidP="00F46302">
      <w:pPr>
        <w:tabs>
          <w:tab w:val="left" w:pos="3710"/>
        </w:tabs>
        <w:rPr>
          <w:rFonts w:ascii="Calibri" w:eastAsia="Calibri" w:hAnsi="Calibri" w:cs="Times New Roman"/>
          <w:sz w:val="28"/>
          <w:szCs w:val="28"/>
          <w:lang w:val="en-GB"/>
        </w:rPr>
      </w:pPr>
    </w:p>
    <w:p w14:paraId="54AA5B30" w14:textId="77777777" w:rsidR="00F46302" w:rsidRPr="00F46302" w:rsidRDefault="00F46302" w:rsidP="00F46302">
      <w:pPr>
        <w:tabs>
          <w:tab w:val="left" w:pos="3710"/>
        </w:tabs>
        <w:rPr>
          <w:rFonts w:ascii="Calibri" w:eastAsia="Calibri" w:hAnsi="Calibri" w:cs="Times New Roman"/>
          <w:sz w:val="28"/>
          <w:szCs w:val="28"/>
          <w:lang w:val="en-GB"/>
        </w:rPr>
      </w:pPr>
    </w:p>
    <w:p w14:paraId="267927EA" w14:textId="77777777" w:rsidR="00F46302" w:rsidRPr="00F46302" w:rsidRDefault="00F46302" w:rsidP="00F46302">
      <w:pPr>
        <w:tabs>
          <w:tab w:val="left" w:pos="3710"/>
        </w:tabs>
        <w:rPr>
          <w:rFonts w:ascii="Calibri" w:eastAsia="Calibri" w:hAnsi="Calibri" w:cs="Times New Roman"/>
          <w:sz w:val="28"/>
          <w:szCs w:val="28"/>
          <w:lang w:val="en-GB"/>
        </w:rPr>
      </w:pPr>
    </w:p>
    <w:p w14:paraId="10FD0FEE" w14:textId="77777777" w:rsidR="00F46302" w:rsidRDefault="00F46302" w:rsidP="00F46302">
      <w:pPr>
        <w:tabs>
          <w:tab w:val="left" w:pos="3710"/>
        </w:tabs>
        <w:rPr>
          <w:rFonts w:ascii="Calibri" w:eastAsia="Calibri" w:hAnsi="Calibri" w:cs="Times New Roman"/>
          <w:sz w:val="28"/>
          <w:szCs w:val="28"/>
          <w:lang w:val="en-GB"/>
        </w:rPr>
      </w:pPr>
    </w:p>
    <w:p w14:paraId="5758E1B8" w14:textId="77777777" w:rsidR="00F46302" w:rsidRDefault="00F46302" w:rsidP="00F46302">
      <w:pPr>
        <w:tabs>
          <w:tab w:val="left" w:pos="3710"/>
        </w:tabs>
        <w:rPr>
          <w:rFonts w:ascii="Calibri" w:eastAsia="Calibri" w:hAnsi="Calibri" w:cs="Times New Roman"/>
          <w:sz w:val="28"/>
          <w:szCs w:val="28"/>
          <w:lang w:val="en-GB"/>
        </w:rPr>
      </w:pPr>
    </w:p>
    <w:p w14:paraId="2EE699DB" w14:textId="77777777" w:rsidR="00582BAE" w:rsidRDefault="00582BAE" w:rsidP="00F46302">
      <w:pPr>
        <w:tabs>
          <w:tab w:val="left" w:pos="3710"/>
        </w:tabs>
        <w:rPr>
          <w:rFonts w:ascii="Calibri" w:eastAsia="Calibri" w:hAnsi="Calibri" w:cs="Times New Roman"/>
          <w:sz w:val="28"/>
          <w:szCs w:val="28"/>
          <w:lang w:val="en-GB"/>
        </w:rPr>
      </w:pPr>
    </w:p>
    <w:p w14:paraId="5FA93C6D" w14:textId="77777777" w:rsidR="00582BAE" w:rsidRDefault="00582BAE" w:rsidP="00F46302">
      <w:pPr>
        <w:tabs>
          <w:tab w:val="left" w:pos="3710"/>
        </w:tabs>
        <w:rPr>
          <w:rFonts w:ascii="Calibri" w:eastAsia="Calibri" w:hAnsi="Calibri" w:cs="Times New Roman"/>
          <w:sz w:val="28"/>
          <w:szCs w:val="28"/>
          <w:lang w:val="en-GB"/>
        </w:rPr>
      </w:pPr>
    </w:p>
    <w:p w14:paraId="593A6D54" w14:textId="77777777" w:rsidR="006F4E86" w:rsidRDefault="006F4E86" w:rsidP="006F4E86">
      <w:pPr>
        <w:tabs>
          <w:tab w:val="left" w:pos="3710"/>
        </w:tabs>
        <w:rPr>
          <w:rFonts w:ascii="Calibri" w:eastAsia="Calibri" w:hAnsi="Calibri" w:cs="Times New Roman"/>
          <w:sz w:val="28"/>
          <w:szCs w:val="28"/>
          <w:lang w:val="en-GB"/>
        </w:rPr>
      </w:pPr>
    </w:p>
    <w:p w14:paraId="318114BF" w14:textId="77777777" w:rsidR="006F4E86" w:rsidRPr="00F46302" w:rsidRDefault="006F4E86" w:rsidP="006F4E86">
      <w:pPr>
        <w:tabs>
          <w:tab w:val="left" w:pos="3710"/>
        </w:tabs>
        <w:rPr>
          <w:rFonts w:ascii="Calibri" w:eastAsia="Calibri" w:hAnsi="Calibri" w:cs="Times New Roman"/>
          <w:sz w:val="28"/>
          <w:szCs w:val="28"/>
          <w:lang w:val="en-GB"/>
        </w:rPr>
      </w:pPr>
    </w:p>
    <w:tbl>
      <w:tblPr>
        <w:tblStyle w:val="TabloKlavuzu1"/>
        <w:tblW w:w="9212" w:type="dxa"/>
        <w:shd w:val="clear" w:color="auto" w:fill="FFFFFF" w:themeFill="background1"/>
        <w:tblLook w:val="04A0" w:firstRow="1" w:lastRow="0" w:firstColumn="1" w:lastColumn="0" w:noHBand="0" w:noVBand="1"/>
      </w:tblPr>
      <w:tblGrid>
        <w:gridCol w:w="1765"/>
        <w:gridCol w:w="1604"/>
        <w:gridCol w:w="1559"/>
        <w:gridCol w:w="1843"/>
        <w:gridCol w:w="2441"/>
      </w:tblGrid>
      <w:tr w:rsidR="006F4E86" w:rsidRPr="00F46302" w14:paraId="0D37B330" w14:textId="77777777" w:rsidTr="00692639">
        <w:tc>
          <w:tcPr>
            <w:tcW w:w="1765" w:type="dxa"/>
            <w:shd w:val="clear" w:color="auto" w:fill="FFFFFF" w:themeFill="background1"/>
          </w:tcPr>
          <w:p w14:paraId="45D06F14" w14:textId="77777777" w:rsidR="006F4E86" w:rsidRPr="00F46302" w:rsidRDefault="006F4E86" w:rsidP="00680287">
            <w:pPr>
              <w:tabs>
                <w:tab w:val="left" w:pos="3710"/>
              </w:tabs>
              <w:rPr>
                <w:rFonts w:ascii="Calibri" w:eastAsia="Calibri" w:hAnsi="Calibri" w:cs="Times New Roman"/>
                <w:sz w:val="28"/>
                <w:szCs w:val="28"/>
                <w:lang w:val="en-GB"/>
              </w:rPr>
            </w:pPr>
            <w:r w:rsidRPr="00F46302">
              <w:rPr>
                <w:rFonts w:ascii="Calibri" w:eastAsia="Calibri" w:hAnsi="Calibri" w:cs="Times New Roman"/>
                <w:b/>
                <w:color w:val="C00000"/>
                <w:lang w:val="en-GB"/>
              </w:rPr>
              <w:t>09.00 – 09.15</w:t>
            </w:r>
          </w:p>
        </w:tc>
        <w:tc>
          <w:tcPr>
            <w:tcW w:w="7447" w:type="dxa"/>
            <w:gridSpan w:val="4"/>
            <w:shd w:val="clear" w:color="auto" w:fill="FFFFFF" w:themeFill="background1"/>
          </w:tcPr>
          <w:p w14:paraId="68422C07" w14:textId="77777777" w:rsidR="006F4E86" w:rsidRPr="00F46302" w:rsidRDefault="006F4E86" w:rsidP="00680287">
            <w:pPr>
              <w:rPr>
                <w:rFonts w:ascii="Calibri" w:eastAsia="Calibri" w:hAnsi="Calibri" w:cs="Times New Roman"/>
                <w:b/>
                <w:color w:val="C00000"/>
                <w:lang w:val="en-GB"/>
              </w:rPr>
            </w:pPr>
            <w:r w:rsidRPr="00F46302">
              <w:rPr>
                <w:rFonts w:ascii="Calibri" w:eastAsia="Calibri" w:hAnsi="Calibri" w:cs="Times New Roman"/>
                <w:b/>
                <w:color w:val="C00000"/>
                <w:lang w:val="en-GB"/>
              </w:rPr>
              <w:t>OPENING SPEECH</w:t>
            </w:r>
          </w:p>
          <w:p w14:paraId="4D9FF99C" w14:textId="77777777" w:rsidR="006F4E86" w:rsidRPr="00F46302" w:rsidRDefault="006F4E86" w:rsidP="00680287">
            <w:pPr>
              <w:tabs>
                <w:tab w:val="left" w:pos="3710"/>
              </w:tabs>
              <w:rPr>
                <w:rFonts w:ascii="Calibri" w:eastAsia="Calibri" w:hAnsi="Calibri" w:cs="Times New Roman"/>
                <w:sz w:val="28"/>
                <w:szCs w:val="28"/>
                <w:lang w:val="en-GB"/>
              </w:rPr>
            </w:pPr>
            <w:proofErr w:type="spellStart"/>
            <w:r w:rsidRPr="00F46302">
              <w:rPr>
                <w:rFonts w:ascii="Calibri" w:eastAsia="Calibri" w:hAnsi="Calibri" w:cs="Times New Roman"/>
                <w:b/>
                <w:lang w:val="en-GB"/>
              </w:rPr>
              <w:t>Dr.</w:t>
            </w:r>
            <w:proofErr w:type="spellEnd"/>
            <w:r w:rsidRPr="00F46302">
              <w:rPr>
                <w:rFonts w:ascii="Calibri" w:eastAsia="Calibri" w:hAnsi="Calibri" w:cs="Times New Roman"/>
                <w:b/>
                <w:lang w:val="en-GB"/>
              </w:rPr>
              <w:t xml:space="preserve"> Eyüp Vural Aydın, Chairman, Istanbul PPPCOE</w:t>
            </w:r>
          </w:p>
        </w:tc>
      </w:tr>
      <w:tr w:rsidR="006F4E86" w:rsidRPr="00F46302" w14:paraId="7058565F" w14:textId="77777777" w:rsidTr="00692639">
        <w:trPr>
          <w:trHeight w:val="294"/>
        </w:trPr>
        <w:tc>
          <w:tcPr>
            <w:tcW w:w="9212" w:type="dxa"/>
            <w:gridSpan w:val="5"/>
            <w:shd w:val="clear" w:color="auto" w:fill="FFFFFF" w:themeFill="background1"/>
          </w:tcPr>
          <w:p w14:paraId="2CE1DFED" w14:textId="77777777" w:rsidR="006F4E86" w:rsidRPr="00F46302" w:rsidRDefault="006F4E86" w:rsidP="00680287">
            <w:pP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PPP PROJECTS PRESENTATION BY INVITED COUNTRIES</w:t>
            </w:r>
          </w:p>
        </w:tc>
      </w:tr>
      <w:tr w:rsidR="006F4E86" w:rsidRPr="00F46302" w14:paraId="354B55DA" w14:textId="77777777" w:rsidTr="00692639">
        <w:tc>
          <w:tcPr>
            <w:tcW w:w="1765" w:type="dxa"/>
            <w:shd w:val="clear" w:color="auto" w:fill="FFFFFF" w:themeFill="background1"/>
          </w:tcPr>
          <w:p w14:paraId="2FDE35D8" w14:textId="77777777" w:rsidR="006F4E86" w:rsidRPr="00F46302" w:rsidRDefault="006F4E86" w:rsidP="00680287">
            <w:pPr>
              <w:tabs>
                <w:tab w:val="left" w:pos="3710"/>
              </w:tabs>
              <w:rPr>
                <w:rFonts w:ascii="Calibri" w:eastAsia="Calibri" w:hAnsi="Calibri" w:cs="Times New Roman"/>
                <w:b/>
                <w:color w:val="FFFFFF"/>
                <w:lang w:val="en-GB"/>
              </w:rPr>
            </w:pPr>
          </w:p>
        </w:tc>
        <w:tc>
          <w:tcPr>
            <w:tcW w:w="1604" w:type="dxa"/>
            <w:shd w:val="clear" w:color="auto" w:fill="FFFFFF" w:themeFill="background1"/>
            <w:vAlign w:val="center"/>
          </w:tcPr>
          <w:p w14:paraId="7AC46A05" w14:textId="77777777" w:rsidR="006F4E86" w:rsidRPr="00FC36A2" w:rsidRDefault="006F4E86" w:rsidP="00680287">
            <w:pPr>
              <w:tabs>
                <w:tab w:val="left" w:pos="3710"/>
              </w:tabs>
              <w:jc w:val="center"/>
              <w:rPr>
                <w:rFonts w:ascii="Calibri" w:eastAsia="Calibri" w:hAnsi="Calibri" w:cs="Times New Roman"/>
                <w:b/>
                <w:sz w:val="20"/>
                <w:szCs w:val="20"/>
                <w:lang w:val="en-GB"/>
              </w:rPr>
            </w:pPr>
            <w:proofErr w:type="spellStart"/>
            <w:r w:rsidRPr="00FC36A2">
              <w:rPr>
                <w:rFonts w:ascii="Calibri" w:eastAsia="Calibri" w:hAnsi="Calibri" w:cs="Times New Roman"/>
                <w:b/>
                <w:sz w:val="20"/>
                <w:szCs w:val="20"/>
                <w:lang w:val="en-GB"/>
              </w:rPr>
              <w:t>Dr.</w:t>
            </w:r>
            <w:proofErr w:type="spellEnd"/>
            <w:r w:rsidRPr="00FC36A2">
              <w:rPr>
                <w:rFonts w:ascii="Calibri" w:eastAsia="Calibri" w:hAnsi="Calibri" w:cs="Times New Roman"/>
                <w:b/>
                <w:sz w:val="20"/>
                <w:szCs w:val="20"/>
                <w:lang w:val="en-GB"/>
              </w:rPr>
              <w:t xml:space="preserve"> Hasan Kuş</w:t>
            </w:r>
          </w:p>
        </w:tc>
        <w:tc>
          <w:tcPr>
            <w:tcW w:w="1559" w:type="dxa"/>
            <w:shd w:val="clear" w:color="auto" w:fill="FFFFFF" w:themeFill="background1"/>
            <w:vAlign w:val="center"/>
          </w:tcPr>
          <w:p w14:paraId="57255228" w14:textId="77777777" w:rsidR="00FC36A2" w:rsidRDefault="00FC36A2" w:rsidP="00CF00E6">
            <w:pPr>
              <w:tabs>
                <w:tab w:val="left" w:pos="3710"/>
              </w:tabs>
              <w:jc w:val="center"/>
              <w:rPr>
                <w:rFonts w:ascii="Calibri" w:eastAsia="Calibri" w:hAnsi="Calibri" w:cs="Times New Roman"/>
                <w:b/>
                <w:sz w:val="20"/>
                <w:szCs w:val="20"/>
                <w:lang w:val="en-GB"/>
              </w:rPr>
            </w:pPr>
          </w:p>
          <w:p w14:paraId="255E96BE" w14:textId="77777777" w:rsidR="00CF00E6" w:rsidRPr="00FC36A2" w:rsidRDefault="00CF00E6" w:rsidP="00CF00E6">
            <w:pPr>
              <w:tabs>
                <w:tab w:val="left" w:pos="3710"/>
              </w:tabs>
              <w:jc w:val="center"/>
              <w:rPr>
                <w:rFonts w:ascii="Calibri" w:eastAsia="Calibri" w:hAnsi="Calibri" w:cs="Times New Roman"/>
                <w:b/>
                <w:sz w:val="20"/>
                <w:szCs w:val="20"/>
                <w:lang w:val="en-GB"/>
              </w:rPr>
            </w:pPr>
            <w:r w:rsidRPr="00FC36A2">
              <w:rPr>
                <w:rFonts w:ascii="Calibri" w:eastAsia="Calibri" w:hAnsi="Calibri" w:cs="Times New Roman"/>
                <w:b/>
                <w:sz w:val="20"/>
                <w:szCs w:val="20"/>
                <w:lang w:val="en-GB"/>
              </w:rPr>
              <w:t xml:space="preserve">Gaye </w:t>
            </w:r>
            <w:proofErr w:type="spellStart"/>
            <w:r w:rsidRPr="00FC36A2">
              <w:rPr>
                <w:rFonts w:ascii="Calibri" w:eastAsia="Calibri" w:hAnsi="Calibri" w:cs="Times New Roman"/>
                <w:b/>
                <w:sz w:val="20"/>
                <w:szCs w:val="20"/>
                <w:lang w:val="en-GB"/>
              </w:rPr>
              <w:t>Spolitis</w:t>
            </w:r>
            <w:proofErr w:type="spellEnd"/>
          </w:p>
          <w:p w14:paraId="5C2437C1" w14:textId="612DB704" w:rsidR="006F4E86" w:rsidRPr="00FC36A2" w:rsidRDefault="006F4E86" w:rsidP="00680287">
            <w:pPr>
              <w:tabs>
                <w:tab w:val="left" w:pos="3710"/>
              </w:tabs>
              <w:jc w:val="center"/>
              <w:rPr>
                <w:rFonts w:ascii="Calibri" w:eastAsia="Calibri" w:hAnsi="Calibri" w:cs="Times New Roman"/>
                <w:b/>
                <w:sz w:val="20"/>
                <w:szCs w:val="20"/>
                <w:lang w:val="en-GB"/>
              </w:rPr>
            </w:pPr>
          </w:p>
        </w:tc>
        <w:tc>
          <w:tcPr>
            <w:tcW w:w="1843" w:type="dxa"/>
            <w:shd w:val="clear" w:color="auto" w:fill="FFFFFF" w:themeFill="background1"/>
            <w:vAlign w:val="center"/>
          </w:tcPr>
          <w:p w14:paraId="747BBD5A" w14:textId="77777777" w:rsidR="006F4E86" w:rsidRPr="00FC36A2" w:rsidRDefault="006F4E86" w:rsidP="00680287">
            <w:pPr>
              <w:tabs>
                <w:tab w:val="left" w:pos="3710"/>
              </w:tabs>
              <w:jc w:val="center"/>
              <w:rPr>
                <w:rFonts w:ascii="Calibri" w:eastAsia="Calibri" w:hAnsi="Calibri" w:cs="Times New Roman"/>
                <w:b/>
                <w:sz w:val="20"/>
                <w:szCs w:val="20"/>
                <w:lang w:val="en-GB"/>
              </w:rPr>
            </w:pPr>
            <w:r w:rsidRPr="00FC36A2">
              <w:rPr>
                <w:rFonts w:ascii="Calibri" w:eastAsia="Calibri" w:hAnsi="Calibri" w:cs="Times New Roman"/>
                <w:b/>
                <w:sz w:val="20"/>
                <w:szCs w:val="20"/>
                <w:lang w:val="en-GB"/>
              </w:rPr>
              <w:t xml:space="preserve">Günay </w:t>
            </w:r>
            <w:proofErr w:type="spellStart"/>
            <w:r w:rsidRPr="00FC36A2">
              <w:rPr>
                <w:rFonts w:ascii="Calibri" w:eastAsia="Calibri" w:hAnsi="Calibri" w:cs="Times New Roman"/>
                <w:b/>
                <w:sz w:val="20"/>
                <w:szCs w:val="20"/>
                <w:lang w:val="en-GB"/>
              </w:rPr>
              <w:t>Gökçen</w:t>
            </w:r>
            <w:proofErr w:type="spellEnd"/>
          </w:p>
        </w:tc>
        <w:tc>
          <w:tcPr>
            <w:tcW w:w="2441" w:type="dxa"/>
            <w:shd w:val="clear" w:color="auto" w:fill="FFFFFF" w:themeFill="background1"/>
          </w:tcPr>
          <w:p w14:paraId="4A1C2885" w14:textId="70B17FFC" w:rsidR="006F4E86" w:rsidRPr="00F46302" w:rsidRDefault="00D83BC3" w:rsidP="00680287">
            <w:pPr>
              <w:tabs>
                <w:tab w:val="left" w:pos="3710"/>
              </w:tabs>
              <w:jc w:val="center"/>
              <w:rPr>
                <w:rFonts w:ascii="Calibri" w:eastAsia="Calibri" w:hAnsi="Calibri" w:cs="Times New Roman"/>
                <w:b/>
                <w:color w:val="FFFFFF"/>
                <w:lang w:val="en-GB"/>
              </w:rPr>
            </w:pPr>
            <w:r>
              <w:rPr>
                <w:rFonts w:ascii="Calibri" w:eastAsia="Calibri" w:hAnsi="Calibri" w:cs="Times New Roman"/>
                <w:b/>
                <w:sz w:val="20"/>
                <w:szCs w:val="20"/>
                <w:lang w:val="en-GB"/>
              </w:rPr>
              <w:t xml:space="preserve">                                            </w:t>
            </w:r>
            <w:r w:rsidRPr="00D2151D">
              <w:rPr>
                <w:rFonts w:ascii="Calibri" w:eastAsia="Calibri" w:hAnsi="Calibri" w:cs="Times New Roman"/>
                <w:b/>
                <w:sz w:val="20"/>
                <w:szCs w:val="20"/>
                <w:lang w:val="en-GB"/>
              </w:rPr>
              <w:t xml:space="preserve">Ass. </w:t>
            </w:r>
            <w:proofErr w:type="spellStart"/>
            <w:r w:rsidRPr="00D2151D">
              <w:rPr>
                <w:rFonts w:ascii="Calibri" w:eastAsia="Calibri" w:hAnsi="Calibri" w:cs="Times New Roman"/>
                <w:b/>
                <w:sz w:val="20"/>
                <w:szCs w:val="20"/>
                <w:lang w:val="en-GB"/>
              </w:rPr>
              <w:t>Prof.</w:t>
            </w:r>
            <w:proofErr w:type="spellEnd"/>
            <w:r w:rsidRPr="00D2151D">
              <w:rPr>
                <w:rFonts w:ascii="Calibri" w:eastAsia="Calibri" w:hAnsi="Calibri" w:cs="Times New Roman"/>
                <w:b/>
                <w:sz w:val="20"/>
                <w:szCs w:val="20"/>
                <w:lang w:val="en-GB"/>
              </w:rPr>
              <w:t xml:space="preserve"> Recep Bildik</w:t>
            </w:r>
          </w:p>
        </w:tc>
      </w:tr>
      <w:tr w:rsidR="006F4E86" w:rsidRPr="00F46302" w14:paraId="39195C05" w14:textId="77777777" w:rsidTr="00692639">
        <w:tc>
          <w:tcPr>
            <w:tcW w:w="1765" w:type="dxa"/>
            <w:shd w:val="clear" w:color="auto" w:fill="FFFFFF" w:themeFill="background1"/>
          </w:tcPr>
          <w:p w14:paraId="26295660" w14:textId="77777777" w:rsidR="006F4E86" w:rsidRPr="00F46302" w:rsidRDefault="006F4E86" w:rsidP="00680287">
            <w:pPr>
              <w:tabs>
                <w:tab w:val="left" w:pos="3710"/>
              </w:tabs>
              <w:rPr>
                <w:rFonts w:ascii="Calibri" w:eastAsia="Calibri" w:hAnsi="Calibri" w:cs="Times New Roman"/>
                <w:b/>
                <w:sz w:val="20"/>
                <w:szCs w:val="20"/>
                <w:lang w:val="en-GB"/>
              </w:rPr>
            </w:pPr>
            <w:r>
              <w:rPr>
                <w:rFonts w:ascii="Calibri" w:eastAsia="Calibri" w:hAnsi="Calibri" w:cs="Times New Roman"/>
                <w:b/>
                <w:color w:val="C00000"/>
                <w:lang w:val="en-GB"/>
              </w:rPr>
              <w:t>09.15 - 10.00</w:t>
            </w:r>
          </w:p>
        </w:tc>
        <w:tc>
          <w:tcPr>
            <w:tcW w:w="1604" w:type="dxa"/>
            <w:shd w:val="clear" w:color="auto" w:fill="FFFFFF" w:themeFill="background1"/>
          </w:tcPr>
          <w:p w14:paraId="1AE373F9" w14:textId="77777777" w:rsidR="006F4E86" w:rsidRDefault="006F4E86" w:rsidP="00680287">
            <w:pPr>
              <w:jc w:val="center"/>
              <w:rPr>
                <w:rFonts w:ascii="Calibri" w:eastAsia="Calibri" w:hAnsi="Calibri" w:cs="Times New Roman"/>
                <w:b/>
                <w:sz w:val="20"/>
                <w:szCs w:val="20"/>
                <w:lang w:val="en-GB"/>
              </w:rPr>
            </w:pPr>
          </w:p>
          <w:p w14:paraId="22E4DBCB" w14:textId="77777777" w:rsidR="006F4E86" w:rsidRDefault="006F4E86" w:rsidP="00680287">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KAZAKHSTAN</w:t>
            </w:r>
          </w:p>
          <w:p w14:paraId="40D0C766" w14:textId="77777777" w:rsidR="006F4E86" w:rsidRPr="00F46302" w:rsidRDefault="006F4E86" w:rsidP="00680287">
            <w:pPr>
              <w:jc w:val="center"/>
              <w:rPr>
                <w:rFonts w:ascii="Calibri" w:eastAsia="Calibri" w:hAnsi="Calibri" w:cs="Times New Roman"/>
                <w:b/>
                <w:sz w:val="20"/>
                <w:szCs w:val="20"/>
                <w:lang w:val="en-GB"/>
              </w:rPr>
            </w:pPr>
          </w:p>
        </w:tc>
        <w:tc>
          <w:tcPr>
            <w:tcW w:w="1559" w:type="dxa"/>
            <w:shd w:val="clear" w:color="auto" w:fill="FFFFFF" w:themeFill="background1"/>
          </w:tcPr>
          <w:p w14:paraId="247E66ED" w14:textId="77777777" w:rsidR="006F4E86" w:rsidRDefault="006F4E86" w:rsidP="00680287">
            <w:pPr>
              <w:tabs>
                <w:tab w:val="left" w:pos="3710"/>
              </w:tabs>
              <w:jc w:val="center"/>
              <w:rPr>
                <w:rFonts w:ascii="Calibri" w:eastAsia="Calibri" w:hAnsi="Calibri" w:cs="Times New Roman"/>
                <w:b/>
                <w:sz w:val="20"/>
                <w:szCs w:val="20"/>
                <w:lang w:val="en-GB"/>
              </w:rPr>
            </w:pPr>
          </w:p>
          <w:p w14:paraId="203F67E5" w14:textId="77777777" w:rsidR="006F4E86" w:rsidRPr="00F46302" w:rsidRDefault="006F4E86" w:rsidP="00680287">
            <w:pPr>
              <w:tabs>
                <w:tab w:val="left" w:pos="3710"/>
              </w:tabs>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UKRANIA</w:t>
            </w:r>
          </w:p>
        </w:tc>
        <w:tc>
          <w:tcPr>
            <w:tcW w:w="1843" w:type="dxa"/>
            <w:shd w:val="clear" w:color="auto" w:fill="FFFFFF" w:themeFill="background1"/>
          </w:tcPr>
          <w:p w14:paraId="3B816ED8" w14:textId="77777777" w:rsidR="006F4E86" w:rsidRDefault="006F4E86" w:rsidP="00680287">
            <w:pPr>
              <w:jc w:val="center"/>
              <w:rPr>
                <w:rFonts w:ascii="Calibri" w:eastAsia="Calibri" w:hAnsi="Calibri" w:cs="Times New Roman"/>
                <w:b/>
                <w:sz w:val="20"/>
                <w:szCs w:val="20"/>
                <w:lang w:val="en-GB"/>
              </w:rPr>
            </w:pPr>
          </w:p>
          <w:p w14:paraId="6F862637" w14:textId="77777777" w:rsidR="006F4E86" w:rsidRPr="00F46302" w:rsidRDefault="006F4E86" w:rsidP="00680287">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LITHUANIA</w:t>
            </w:r>
          </w:p>
          <w:p w14:paraId="0874EC58" w14:textId="77777777" w:rsidR="006F4E86" w:rsidRDefault="006F4E86" w:rsidP="00680287">
            <w:pPr>
              <w:jc w:val="center"/>
              <w:rPr>
                <w:rFonts w:ascii="Calibri" w:eastAsia="Calibri" w:hAnsi="Calibri" w:cs="Times New Roman"/>
                <w:b/>
                <w:sz w:val="20"/>
                <w:szCs w:val="20"/>
                <w:lang w:val="en-GB"/>
              </w:rPr>
            </w:pPr>
          </w:p>
          <w:p w14:paraId="089B8FDD" w14:textId="77777777" w:rsidR="006F4E86" w:rsidRDefault="006F4E86" w:rsidP="00680287">
            <w:pPr>
              <w:jc w:val="center"/>
              <w:rPr>
                <w:rFonts w:ascii="Calibri" w:eastAsia="Calibri" w:hAnsi="Calibri" w:cs="Times New Roman"/>
                <w:b/>
                <w:sz w:val="20"/>
                <w:szCs w:val="20"/>
                <w:lang w:val="en-GB"/>
              </w:rPr>
            </w:pPr>
          </w:p>
          <w:p w14:paraId="52EAC4FC" w14:textId="77777777" w:rsidR="006F4E86" w:rsidRPr="00F46302" w:rsidRDefault="006F4E86" w:rsidP="00680287">
            <w:pPr>
              <w:jc w:val="center"/>
              <w:rPr>
                <w:rFonts w:ascii="Calibri" w:eastAsia="Calibri" w:hAnsi="Calibri" w:cs="Times New Roman"/>
                <w:b/>
                <w:sz w:val="20"/>
                <w:szCs w:val="20"/>
                <w:lang w:val="en-GB"/>
              </w:rPr>
            </w:pPr>
          </w:p>
        </w:tc>
        <w:tc>
          <w:tcPr>
            <w:tcW w:w="2441" w:type="dxa"/>
            <w:shd w:val="clear" w:color="auto" w:fill="FFFFFF" w:themeFill="background1"/>
          </w:tcPr>
          <w:p w14:paraId="37CBD305" w14:textId="77777777" w:rsidR="004D23B4" w:rsidRDefault="004D23B4" w:rsidP="00CB3B5A">
            <w:pPr>
              <w:tabs>
                <w:tab w:val="left" w:pos="3710"/>
              </w:tabs>
              <w:jc w:val="center"/>
              <w:rPr>
                <w:rFonts w:ascii="Calibri" w:eastAsia="Calibri" w:hAnsi="Calibri" w:cs="Times New Roman"/>
                <w:b/>
                <w:sz w:val="20"/>
                <w:szCs w:val="20"/>
                <w:lang w:val="en-GB"/>
              </w:rPr>
            </w:pPr>
          </w:p>
          <w:p w14:paraId="0B4013FD" w14:textId="522A5F7F" w:rsidR="00CB3B5A" w:rsidRDefault="00682BA2" w:rsidP="00CB3B5A">
            <w:pPr>
              <w:tabs>
                <w:tab w:val="left" w:pos="3710"/>
              </w:tabs>
              <w:jc w:val="center"/>
              <w:rPr>
                <w:rFonts w:ascii="Calibri" w:eastAsia="Calibri" w:hAnsi="Calibri" w:cs="Times New Roman"/>
                <w:b/>
                <w:sz w:val="20"/>
                <w:szCs w:val="20"/>
                <w:lang w:val="en-GB"/>
              </w:rPr>
            </w:pPr>
            <w:proofErr w:type="spellStart"/>
            <w:r>
              <w:rPr>
                <w:rFonts w:ascii="Calibri" w:eastAsia="Calibri" w:hAnsi="Calibri" w:cs="Times New Roman"/>
                <w:b/>
                <w:sz w:val="20"/>
                <w:szCs w:val="20"/>
                <w:lang w:val="en-GB"/>
              </w:rPr>
              <w:t>Is</w:t>
            </w:r>
            <w:r w:rsidR="00CB3B5A" w:rsidRPr="00F46302">
              <w:rPr>
                <w:rFonts w:ascii="Calibri" w:eastAsia="Calibri" w:hAnsi="Calibri" w:cs="Times New Roman"/>
                <w:b/>
                <w:sz w:val="20"/>
                <w:szCs w:val="20"/>
                <w:lang w:val="en-GB"/>
              </w:rPr>
              <w:t>DB</w:t>
            </w:r>
            <w:proofErr w:type="spellEnd"/>
            <w:r w:rsidR="00CB3B5A" w:rsidRPr="00F46302">
              <w:rPr>
                <w:rFonts w:ascii="Calibri" w:eastAsia="Calibri" w:hAnsi="Calibri" w:cs="Times New Roman"/>
                <w:b/>
                <w:sz w:val="20"/>
                <w:szCs w:val="20"/>
                <w:lang w:val="en-GB"/>
              </w:rPr>
              <w:t xml:space="preserve">- </w:t>
            </w:r>
            <w:r w:rsidR="00CB3B5A">
              <w:rPr>
                <w:rFonts w:ascii="Calibri" w:eastAsia="Calibri" w:hAnsi="Calibri" w:cs="Times New Roman"/>
                <w:b/>
                <w:sz w:val="20"/>
                <w:szCs w:val="20"/>
                <w:lang w:val="en-GB"/>
              </w:rPr>
              <w:t xml:space="preserve">Contribution to </w:t>
            </w:r>
            <w:r w:rsidR="00CB3B5A" w:rsidRPr="00F46302">
              <w:rPr>
                <w:rFonts w:ascii="Calibri" w:eastAsia="Calibri" w:hAnsi="Calibri" w:cs="Times New Roman"/>
                <w:b/>
                <w:sz w:val="20"/>
                <w:szCs w:val="20"/>
                <w:lang w:val="en-GB"/>
              </w:rPr>
              <w:t>Turkish Healthcare PPP Projects</w:t>
            </w:r>
          </w:p>
          <w:p w14:paraId="2ABD3EA7" w14:textId="522931C3" w:rsidR="00BB0BE7" w:rsidRPr="00203759" w:rsidRDefault="00BB0BE7" w:rsidP="00680287">
            <w:pPr>
              <w:tabs>
                <w:tab w:val="left" w:pos="3710"/>
              </w:tabs>
              <w:jc w:val="center"/>
              <w:rPr>
                <w:rFonts w:ascii="Calibri" w:eastAsia="Calibri" w:hAnsi="Calibri" w:cs="Times New Roman"/>
                <w:i/>
                <w:sz w:val="20"/>
                <w:szCs w:val="20"/>
                <w:lang w:val="en-GB"/>
              </w:rPr>
            </w:pPr>
          </w:p>
        </w:tc>
      </w:tr>
      <w:tr w:rsidR="006F4E86" w:rsidRPr="00F46302" w14:paraId="7DB85B52" w14:textId="77777777" w:rsidTr="00692639">
        <w:tc>
          <w:tcPr>
            <w:tcW w:w="1765" w:type="dxa"/>
            <w:shd w:val="clear" w:color="auto" w:fill="FFFFFF" w:themeFill="background1"/>
          </w:tcPr>
          <w:p w14:paraId="1CEBED02" w14:textId="77777777" w:rsidR="006F4E86" w:rsidRPr="00F46302" w:rsidRDefault="006F4E86" w:rsidP="00680287">
            <w:pPr>
              <w:tabs>
                <w:tab w:val="left" w:pos="3710"/>
              </w:tabs>
              <w:rPr>
                <w:rFonts w:ascii="Calibri" w:eastAsia="Calibri" w:hAnsi="Calibri" w:cs="Times New Roman"/>
                <w:b/>
                <w:sz w:val="20"/>
                <w:szCs w:val="20"/>
                <w:lang w:val="en-GB"/>
              </w:rPr>
            </w:pPr>
            <w:r>
              <w:rPr>
                <w:rFonts w:ascii="Calibri" w:eastAsia="Calibri" w:hAnsi="Calibri" w:cs="Times New Roman"/>
                <w:b/>
                <w:color w:val="C00000"/>
                <w:lang w:val="en-GB"/>
              </w:rPr>
              <w:t>10.00 - 10.45</w:t>
            </w:r>
          </w:p>
        </w:tc>
        <w:tc>
          <w:tcPr>
            <w:tcW w:w="1604" w:type="dxa"/>
            <w:shd w:val="clear" w:color="auto" w:fill="FFFFFF" w:themeFill="background1"/>
          </w:tcPr>
          <w:p w14:paraId="21F01A41" w14:textId="77777777" w:rsidR="006F4E86" w:rsidRDefault="006F4E86" w:rsidP="00680287">
            <w:pPr>
              <w:jc w:val="center"/>
              <w:rPr>
                <w:rFonts w:ascii="Calibri" w:eastAsia="Calibri" w:hAnsi="Calibri" w:cs="Times New Roman"/>
                <w:b/>
                <w:sz w:val="20"/>
                <w:szCs w:val="20"/>
                <w:lang w:val="en-GB"/>
              </w:rPr>
            </w:pPr>
          </w:p>
          <w:p w14:paraId="1799852D" w14:textId="74B71EEE" w:rsidR="006F4E86" w:rsidRDefault="00CF00E6" w:rsidP="00680287">
            <w:pPr>
              <w:tabs>
                <w:tab w:val="left" w:pos="3710"/>
              </w:tabs>
              <w:jc w:val="center"/>
              <w:rPr>
                <w:rFonts w:ascii="Calibri" w:eastAsia="Calibri" w:hAnsi="Calibri" w:cs="Times New Roman"/>
                <w:b/>
                <w:sz w:val="20"/>
                <w:szCs w:val="20"/>
                <w:lang w:val="en-GB"/>
              </w:rPr>
            </w:pPr>
            <w:r>
              <w:rPr>
                <w:rFonts w:ascii="Calibri" w:eastAsia="Calibri" w:hAnsi="Calibri" w:cs="Times New Roman"/>
                <w:b/>
                <w:sz w:val="20"/>
                <w:szCs w:val="20"/>
                <w:lang w:val="en-GB"/>
              </w:rPr>
              <w:t>TANZANIA</w:t>
            </w:r>
            <w:r w:rsidR="00441E05">
              <w:rPr>
                <w:rFonts w:ascii="Calibri" w:eastAsia="Calibri" w:hAnsi="Calibri" w:cs="Times New Roman"/>
                <w:b/>
                <w:sz w:val="20"/>
                <w:szCs w:val="20"/>
                <w:lang w:val="en-GB"/>
              </w:rPr>
              <w:t>/ ZANZIBAR</w:t>
            </w:r>
          </w:p>
          <w:p w14:paraId="7796BC74" w14:textId="77777777" w:rsidR="006F4E86" w:rsidRPr="00F46302" w:rsidRDefault="006F4E86" w:rsidP="00680287">
            <w:pPr>
              <w:tabs>
                <w:tab w:val="left" w:pos="3710"/>
              </w:tabs>
              <w:jc w:val="center"/>
              <w:rPr>
                <w:rFonts w:ascii="Calibri" w:eastAsia="Calibri" w:hAnsi="Calibri" w:cs="Times New Roman"/>
                <w:b/>
                <w:sz w:val="20"/>
                <w:szCs w:val="20"/>
                <w:lang w:val="en-GB"/>
              </w:rPr>
            </w:pPr>
          </w:p>
        </w:tc>
        <w:tc>
          <w:tcPr>
            <w:tcW w:w="1559" w:type="dxa"/>
            <w:shd w:val="clear" w:color="auto" w:fill="FFFFFF" w:themeFill="background1"/>
          </w:tcPr>
          <w:p w14:paraId="6CC89551" w14:textId="77777777" w:rsidR="006F4E86" w:rsidRDefault="006F4E86" w:rsidP="00680287">
            <w:pPr>
              <w:jc w:val="center"/>
              <w:rPr>
                <w:rFonts w:ascii="Calibri" w:eastAsia="Calibri" w:hAnsi="Calibri" w:cs="Times New Roman"/>
                <w:b/>
                <w:sz w:val="20"/>
                <w:szCs w:val="20"/>
                <w:lang w:val="en-GB"/>
              </w:rPr>
            </w:pPr>
          </w:p>
          <w:p w14:paraId="661522E9" w14:textId="77777777" w:rsidR="006F4E86" w:rsidRPr="00F46302" w:rsidRDefault="006F4E86" w:rsidP="00680287">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CAMEROON</w:t>
            </w:r>
          </w:p>
          <w:p w14:paraId="53E9206E" w14:textId="77777777" w:rsidR="006F4E86" w:rsidRDefault="006F4E86" w:rsidP="00680287">
            <w:pPr>
              <w:tabs>
                <w:tab w:val="left" w:pos="3710"/>
              </w:tabs>
              <w:jc w:val="center"/>
              <w:rPr>
                <w:rFonts w:ascii="Calibri" w:eastAsia="Calibri" w:hAnsi="Calibri" w:cs="Times New Roman"/>
                <w:b/>
                <w:sz w:val="20"/>
                <w:szCs w:val="20"/>
                <w:lang w:val="en-GB"/>
              </w:rPr>
            </w:pPr>
          </w:p>
          <w:p w14:paraId="318E095C" w14:textId="77777777" w:rsidR="006F4E86" w:rsidRDefault="006F4E86" w:rsidP="00680287">
            <w:pPr>
              <w:jc w:val="center"/>
              <w:rPr>
                <w:rFonts w:ascii="Calibri" w:eastAsia="Calibri" w:hAnsi="Calibri" w:cs="Times New Roman"/>
                <w:b/>
                <w:sz w:val="20"/>
                <w:szCs w:val="20"/>
                <w:lang w:val="en-GB"/>
              </w:rPr>
            </w:pPr>
          </w:p>
          <w:p w14:paraId="3109C964" w14:textId="77777777" w:rsidR="006F4E86" w:rsidRPr="00F46302" w:rsidRDefault="006F4E86" w:rsidP="00680287">
            <w:pPr>
              <w:jc w:val="center"/>
              <w:rPr>
                <w:rFonts w:ascii="Calibri" w:eastAsia="Calibri" w:hAnsi="Calibri" w:cs="Times New Roman"/>
                <w:b/>
                <w:sz w:val="20"/>
                <w:szCs w:val="20"/>
                <w:lang w:val="en-GB"/>
              </w:rPr>
            </w:pPr>
          </w:p>
        </w:tc>
        <w:tc>
          <w:tcPr>
            <w:tcW w:w="1843" w:type="dxa"/>
            <w:shd w:val="clear" w:color="auto" w:fill="FFFFFF" w:themeFill="background1"/>
          </w:tcPr>
          <w:p w14:paraId="5F7FD94B" w14:textId="77777777" w:rsidR="006F4E86" w:rsidRDefault="006F4E86" w:rsidP="00680287">
            <w:pPr>
              <w:jc w:val="center"/>
              <w:rPr>
                <w:rFonts w:ascii="Calibri" w:eastAsia="Calibri" w:hAnsi="Calibri" w:cs="Times New Roman"/>
                <w:b/>
                <w:sz w:val="20"/>
                <w:szCs w:val="20"/>
                <w:lang w:val="en-GB"/>
              </w:rPr>
            </w:pPr>
          </w:p>
          <w:p w14:paraId="46BFF587" w14:textId="77777777" w:rsidR="006F4E86" w:rsidRPr="00F46302" w:rsidRDefault="006F4E86" w:rsidP="00680287">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IVORY COAST</w:t>
            </w:r>
          </w:p>
          <w:p w14:paraId="4D3B095E" w14:textId="77777777" w:rsidR="006F4E86" w:rsidRDefault="006F4E86" w:rsidP="00680287">
            <w:pPr>
              <w:jc w:val="center"/>
              <w:rPr>
                <w:rFonts w:ascii="Calibri" w:eastAsia="Calibri" w:hAnsi="Calibri" w:cs="Times New Roman"/>
                <w:b/>
                <w:sz w:val="20"/>
                <w:szCs w:val="20"/>
                <w:lang w:val="en-GB"/>
              </w:rPr>
            </w:pPr>
          </w:p>
          <w:p w14:paraId="6CE3465E" w14:textId="77777777" w:rsidR="006F4E86" w:rsidRPr="00F46302" w:rsidRDefault="006F4E86" w:rsidP="00680287">
            <w:pPr>
              <w:jc w:val="center"/>
              <w:rPr>
                <w:rFonts w:ascii="Calibri" w:eastAsia="Calibri" w:hAnsi="Calibri" w:cs="Times New Roman"/>
                <w:b/>
                <w:sz w:val="20"/>
                <w:szCs w:val="20"/>
                <w:lang w:val="en-GB"/>
              </w:rPr>
            </w:pPr>
          </w:p>
        </w:tc>
        <w:tc>
          <w:tcPr>
            <w:tcW w:w="2441" w:type="dxa"/>
            <w:shd w:val="clear" w:color="auto" w:fill="FFFFFF" w:themeFill="background1"/>
          </w:tcPr>
          <w:p w14:paraId="3DBC4C54" w14:textId="6064849B" w:rsidR="00CF00E6" w:rsidRDefault="00CF00E6" w:rsidP="00680287">
            <w:pPr>
              <w:tabs>
                <w:tab w:val="left" w:pos="3710"/>
              </w:tabs>
              <w:jc w:val="center"/>
              <w:rPr>
                <w:rFonts w:ascii="Calibri" w:eastAsia="Calibri" w:hAnsi="Calibri" w:cs="Times New Roman"/>
                <w:b/>
                <w:sz w:val="20"/>
                <w:szCs w:val="20"/>
                <w:lang w:val="en-GB"/>
              </w:rPr>
            </w:pPr>
          </w:p>
          <w:p w14:paraId="1166F3FD" w14:textId="77777777" w:rsidR="00CB3B5A" w:rsidRDefault="00CB3B5A" w:rsidP="00CB3B5A">
            <w:pPr>
              <w:tabs>
                <w:tab w:val="left" w:pos="3710"/>
              </w:tabs>
              <w:jc w:val="center"/>
              <w:rPr>
                <w:rFonts w:ascii="Calibri" w:eastAsia="Calibri" w:hAnsi="Calibri" w:cs="Times New Roman"/>
                <w:b/>
                <w:sz w:val="20"/>
                <w:szCs w:val="20"/>
                <w:lang w:val="en-GB"/>
              </w:rPr>
            </w:pPr>
            <w:r>
              <w:rPr>
                <w:rFonts w:ascii="Calibri" w:eastAsia="Calibri" w:hAnsi="Calibri" w:cs="Times New Roman"/>
                <w:b/>
                <w:sz w:val="20"/>
                <w:szCs w:val="20"/>
                <w:lang w:val="en-GB"/>
              </w:rPr>
              <w:t>AKFEN</w:t>
            </w:r>
          </w:p>
          <w:p w14:paraId="35AAE4D6" w14:textId="77777777" w:rsidR="00CB3B5A" w:rsidRDefault="00CB3B5A" w:rsidP="00CB3B5A">
            <w:pPr>
              <w:tabs>
                <w:tab w:val="left" w:pos="3710"/>
              </w:tabs>
              <w:jc w:val="center"/>
              <w:rPr>
                <w:rFonts w:ascii="Calibri" w:eastAsia="Calibri" w:hAnsi="Calibri" w:cs="Times New Roman"/>
                <w:i/>
                <w:sz w:val="20"/>
                <w:szCs w:val="20"/>
                <w:lang w:val="en-GB"/>
              </w:rPr>
            </w:pPr>
            <w:r>
              <w:rPr>
                <w:rFonts w:ascii="Calibri" w:eastAsia="Calibri" w:hAnsi="Calibri" w:cs="Times New Roman"/>
                <w:i/>
                <w:sz w:val="20"/>
                <w:szCs w:val="20"/>
                <w:lang w:val="en-GB"/>
              </w:rPr>
              <w:t xml:space="preserve">Sıla </w:t>
            </w:r>
            <w:proofErr w:type="spellStart"/>
            <w:r>
              <w:rPr>
                <w:rFonts w:ascii="Calibri" w:eastAsia="Calibri" w:hAnsi="Calibri" w:cs="Times New Roman"/>
                <w:i/>
                <w:sz w:val="20"/>
                <w:szCs w:val="20"/>
                <w:lang w:val="en-GB"/>
              </w:rPr>
              <w:t>Cılız</w:t>
            </w:r>
            <w:proofErr w:type="spellEnd"/>
            <w:r>
              <w:rPr>
                <w:rFonts w:ascii="Calibri" w:eastAsia="Calibri" w:hAnsi="Calibri" w:cs="Times New Roman"/>
                <w:i/>
                <w:sz w:val="20"/>
                <w:szCs w:val="20"/>
                <w:lang w:val="en-GB"/>
              </w:rPr>
              <w:t xml:space="preserve"> </w:t>
            </w:r>
            <w:proofErr w:type="spellStart"/>
            <w:r>
              <w:rPr>
                <w:rFonts w:ascii="Calibri" w:eastAsia="Calibri" w:hAnsi="Calibri" w:cs="Times New Roman"/>
                <w:i/>
                <w:sz w:val="20"/>
                <w:szCs w:val="20"/>
                <w:lang w:val="en-GB"/>
              </w:rPr>
              <w:t>İnanç</w:t>
            </w:r>
            <w:proofErr w:type="spellEnd"/>
          </w:p>
          <w:p w14:paraId="7BEAE74C" w14:textId="7819BADC" w:rsidR="00BB0BE7" w:rsidRPr="00F46302" w:rsidRDefault="00CB3B5A" w:rsidP="00CB3B5A">
            <w:pPr>
              <w:tabs>
                <w:tab w:val="left" w:pos="3710"/>
              </w:tabs>
              <w:jc w:val="center"/>
              <w:rPr>
                <w:rFonts w:ascii="Calibri" w:eastAsia="Calibri" w:hAnsi="Calibri" w:cs="Times New Roman"/>
                <w:b/>
                <w:sz w:val="20"/>
                <w:szCs w:val="20"/>
                <w:lang w:val="en-GB"/>
              </w:rPr>
            </w:pPr>
            <w:r>
              <w:rPr>
                <w:rFonts w:ascii="Calibri" w:eastAsia="Calibri" w:hAnsi="Calibri" w:cs="Times New Roman"/>
                <w:i/>
                <w:sz w:val="20"/>
                <w:szCs w:val="20"/>
                <w:lang w:val="en-GB"/>
              </w:rPr>
              <w:t>(Board Member)</w:t>
            </w:r>
          </w:p>
        </w:tc>
      </w:tr>
      <w:tr w:rsidR="006F4E86" w:rsidRPr="00F46302" w14:paraId="6ADED1BE" w14:textId="77777777" w:rsidTr="00692639">
        <w:tc>
          <w:tcPr>
            <w:tcW w:w="9212" w:type="dxa"/>
            <w:gridSpan w:val="5"/>
            <w:shd w:val="clear" w:color="auto" w:fill="FFFFFF" w:themeFill="background1"/>
          </w:tcPr>
          <w:p w14:paraId="24945DCA" w14:textId="77777777" w:rsidR="006F4E86" w:rsidRPr="00F46302" w:rsidRDefault="006F4E86" w:rsidP="00680287">
            <w:pPr>
              <w:jc w:val="center"/>
              <w:rPr>
                <w:rFonts w:ascii="Calibri" w:eastAsia="Calibri" w:hAnsi="Calibri" w:cs="Times New Roman"/>
                <w:b/>
                <w:sz w:val="20"/>
                <w:szCs w:val="20"/>
                <w:lang w:val="en-GB"/>
              </w:rPr>
            </w:pPr>
            <w:r w:rsidRPr="000E51F2">
              <w:rPr>
                <w:rFonts w:ascii="Calibri" w:eastAsia="Calibri" w:hAnsi="Calibri" w:cs="Times New Roman"/>
                <w:b/>
                <w:color w:val="C00000"/>
                <w:lang w:val="en-GB"/>
              </w:rPr>
              <w:t>NETWORKING &amp; COFFE BREAK</w:t>
            </w:r>
            <w:r w:rsidRPr="00F46302">
              <w:rPr>
                <w:rFonts w:ascii="Calibri" w:eastAsia="Calibri" w:hAnsi="Calibri" w:cs="Times New Roman"/>
                <w:b/>
                <w:sz w:val="20"/>
                <w:szCs w:val="20"/>
                <w:lang w:val="en-GB"/>
              </w:rPr>
              <w:t xml:space="preserve">  </w:t>
            </w:r>
          </w:p>
        </w:tc>
      </w:tr>
      <w:tr w:rsidR="006F4E86" w:rsidRPr="00F46302" w14:paraId="566491A3" w14:textId="77777777" w:rsidTr="00692639">
        <w:tc>
          <w:tcPr>
            <w:tcW w:w="1765" w:type="dxa"/>
            <w:shd w:val="clear" w:color="auto" w:fill="FFFFFF" w:themeFill="background1"/>
          </w:tcPr>
          <w:p w14:paraId="01214B2E" w14:textId="77777777" w:rsidR="006F4E86" w:rsidRPr="00F46302" w:rsidRDefault="006F4E86" w:rsidP="00680287">
            <w:pPr>
              <w:tabs>
                <w:tab w:val="left" w:pos="3710"/>
              </w:tabs>
              <w:rPr>
                <w:rFonts w:ascii="Calibri" w:eastAsia="Calibri" w:hAnsi="Calibri" w:cs="Times New Roman"/>
                <w:b/>
                <w:sz w:val="20"/>
                <w:szCs w:val="20"/>
                <w:lang w:val="en-GB"/>
              </w:rPr>
            </w:pPr>
            <w:r>
              <w:rPr>
                <w:rFonts w:ascii="Calibri" w:eastAsia="Calibri" w:hAnsi="Calibri" w:cs="Times New Roman"/>
                <w:b/>
                <w:color w:val="C00000"/>
                <w:lang w:val="en-GB"/>
              </w:rPr>
              <w:t>11.00 - 11.45</w:t>
            </w:r>
          </w:p>
        </w:tc>
        <w:tc>
          <w:tcPr>
            <w:tcW w:w="1604" w:type="dxa"/>
            <w:shd w:val="clear" w:color="auto" w:fill="FFFFFF" w:themeFill="background1"/>
          </w:tcPr>
          <w:p w14:paraId="754DDF93" w14:textId="77777777" w:rsidR="006F4E86" w:rsidRDefault="006F4E86" w:rsidP="00680287">
            <w:pPr>
              <w:tabs>
                <w:tab w:val="left" w:pos="3710"/>
              </w:tabs>
              <w:jc w:val="center"/>
              <w:rPr>
                <w:rFonts w:ascii="Calibri" w:eastAsia="Calibri" w:hAnsi="Calibri" w:cs="Times New Roman"/>
                <w:b/>
                <w:sz w:val="20"/>
                <w:szCs w:val="20"/>
                <w:lang w:val="en-GB"/>
              </w:rPr>
            </w:pPr>
          </w:p>
          <w:p w14:paraId="47870FA0" w14:textId="77777777" w:rsidR="006F4E86" w:rsidRDefault="006F4E86" w:rsidP="00680287">
            <w:pPr>
              <w:tabs>
                <w:tab w:val="left" w:pos="3710"/>
              </w:tabs>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ROMANIA</w:t>
            </w:r>
          </w:p>
          <w:p w14:paraId="236F50DB" w14:textId="77777777" w:rsidR="006F4E86" w:rsidRPr="00F46302" w:rsidRDefault="006F4E86" w:rsidP="00680287">
            <w:pPr>
              <w:tabs>
                <w:tab w:val="left" w:pos="3710"/>
              </w:tabs>
              <w:jc w:val="center"/>
              <w:rPr>
                <w:rFonts w:ascii="Calibri" w:eastAsia="Calibri" w:hAnsi="Calibri" w:cs="Times New Roman"/>
                <w:b/>
                <w:sz w:val="20"/>
                <w:szCs w:val="20"/>
                <w:lang w:val="en-GB"/>
              </w:rPr>
            </w:pPr>
          </w:p>
        </w:tc>
        <w:tc>
          <w:tcPr>
            <w:tcW w:w="1559" w:type="dxa"/>
            <w:shd w:val="clear" w:color="auto" w:fill="FFFFFF" w:themeFill="background1"/>
          </w:tcPr>
          <w:p w14:paraId="007DB256" w14:textId="77777777" w:rsidR="006F4E86" w:rsidRDefault="006F4E86" w:rsidP="00680287">
            <w:pPr>
              <w:tabs>
                <w:tab w:val="left" w:pos="3710"/>
              </w:tabs>
              <w:jc w:val="center"/>
              <w:rPr>
                <w:rFonts w:ascii="Calibri" w:eastAsia="Calibri" w:hAnsi="Calibri" w:cs="Times New Roman"/>
                <w:b/>
                <w:sz w:val="20"/>
                <w:szCs w:val="20"/>
                <w:lang w:val="en-GB"/>
              </w:rPr>
            </w:pPr>
          </w:p>
          <w:p w14:paraId="712F395F" w14:textId="77777777" w:rsidR="006F4E86" w:rsidRDefault="006F4E86" w:rsidP="00680287">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KOSOVA</w:t>
            </w:r>
          </w:p>
          <w:p w14:paraId="3BB8F131" w14:textId="77777777" w:rsidR="006F4E86" w:rsidRDefault="006F4E86" w:rsidP="00680287">
            <w:pPr>
              <w:tabs>
                <w:tab w:val="left" w:pos="3710"/>
              </w:tabs>
              <w:jc w:val="center"/>
              <w:rPr>
                <w:rFonts w:ascii="Calibri" w:eastAsia="Calibri" w:hAnsi="Calibri" w:cs="Times New Roman"/>
                <w:b/>
                <w:sz w:val="20"/>
                <w:szCs w:val="20"/>
                <w:lang w:val="en-GB"/>
              </w:rPr>
            </w:pPr>
          </w:p>
          <w:p w14:paraId="4109B799" w14:textId="77777777" w:rsidR="006F4E86" w:rsidRDefault="006F4E86" w:rsidP="00680287">
            <w:pPr>
              <w:jc w:val="center"/>
              <w:rPr>
                <w:rFonts w:ascii="Calibri" w:eastAsia="Calibri" w:hAnsi="Calibri" w:cs="Times New Roman"/>
                <w:b/>
                <w:sz w:val="20"/>
                <w:szCs w:val="20"/>
                <w:lang w:val="en-GB"/>
              </w:rPr>
            </w:pPr>
          </w:p>
          <w:p w14:paraId="2CD53768" w14:textId="77777777" w:rsidR="006F4E86" w:rsidRDefault="006F4E86" w:rsidP="00680287">
            <w:pPr>
              <w:tabs>
                <w:tab w:val="left" w:pos="3710"/>
              </w:tabs>
              <w:jc w:val="center"/>
              <w:rPr>
                <w:rFonts w:ascii="Calibri" w:eastAsia="Calibri" w:hAnsi="Calibri" w:cs="Times New Roman"/>
                <w:b/>
                <w:sz w:val="20"/>
                <w:szCs w:val="20"/>
                <w:lang w:val="en-GB"/>
              </w:rPr>
            </w:pPr>
          </w:p>
          <w:p w14:paraId="0ABB6DEC" w14:textId="77777777" w:rsidR="006F4E86" w:rsidRPr="00F46302" w:rsidRDefault="006F4E86" w:rsidP="00680287">
            <w:pPr>
              <w:tabs>
                <w:tab w:val="left" w:pos="3710"/>
              </w:tabs>
              <w:jc w:val="center"/>
              <w:rPr>
                <w:rFonts w:ascii="Calibri" w:eastAsia="Calibri" w:hAnsi="Calibri" w:cs="Times New Roman"/>
                <w:b/>
                <w:sz w:val="20"/>
                <w:szCs w:val="20"/>
                <w:lang w:val="en-GB"/>
              </w:rPr>
            </w:pPr>
          </w:p>
        </w:tc>
        <w:tc>
          <w:tcPr>
            <w:tcW w:w="1843" w:type="dxa"/>
            <w:shd w:val="clear" w:color="auto" w:fill="FFFFFF" w:themeFill="background1"/>
          </w:tcPr>
          <w:p w14:paraId="5374A1BE" w14:textId="77777777" w:rsidR="006F4E86" w:rsidRPr="00D2151D" w:rsidRDefault="006F4E86" w:rsidP="00D2151D"/>
          <w:p w14:paraId="5D4D51A0" w14:textId="77777777" w:rsidR="006F4E86" w:rsidRPr="00D2151D" w:rsidRDefault="006F4E86" w:rsidP="00D2151D"/>
          <w:p w14:paraId="68A8D5F4" w14:textId="77777777" w:rsidR="002F5113" w:rsidRPr="00D2151D" w:rsidRDefault="002F5113" w:rsidP="00D2151D">
            <w:pPr>
              <w:jc w:val="center"/>
            </w:pPr>
            <w:r w:rsidRPr="00D2151D">
              <w:rPr>
                <w:rFonts w:ascii="Calibri" w:eastAsia="Calibri" w:hAnsi="Calibri" w:cs="Times New Roman"/>
                <w:b/>
                <w:sz w:val="20"/>
                <w:szCs w:val="20"/>
                <w:lang w:val="en-GB"/>
              </w:rPr>
              <w:t>AZERBAIJAN</w:t>
            </w:r>
          </w:p>
          <w:p w14:paraId="7A4157BD" w14:textId="77777777" w:rsidR="006F4E86" w:rsidRPr="00D2151D" w:rsidRDefault="006F4E86" w:rsidP="00D2151D"/>
        </w:tc>
        <w:tc>
          <w:tcPr>
            <w:tcW w:w="2441" w:type="dxa"/>
            <w:shd w:val="clear" w:color="auto" w:fill="FFFFFF" w:themeFill="background1"/>
          </w:tcPr>
          <w:p w14:paraId="216B3126" w14:textId="77777777" w:rsidR="004D23B4" w:rsidRPr="00D2151D" w:rsidRDefault="004D23B4" w:rsidP="00D2151D"/>
          <w:p w14:paraId="51E72C06" w14:textId="5E07ADCC" w:rsidR="00CB3B5A" w:rsidRPr="00D2151D" w:rsidRDefault="00634912" w:rsidP="00D2151D">
            <w:pPr>
              <w:tabs>
                <w:tab w:val="left" w:pos="3710"/>
              </w:tabs>
              <w:jc w:val="center"/>
              <w:rPr>
                <w:rFonts w:ascii="Calibri" w:eastAsia="Calibri" w:hAnsi="Calibri" w:cs="Times New Roman"/>
                <w:b/>
                <w:sz w:val="20"/>
                <w:szCs w:val="20"/>
                <w:lang w:val="en-GB"/>
              </w:rPr>
            </w:pPr>
            <w:r w:rsidRPr="00D2151D">
              <w:rPr>
                <w:rFonts w:ascii="Calibri" w:eastAsia="Calibri" w:hAnsi="Calibri" w:cs="Times New Roman"/>
                <w:b/>
                <w:sz w:val="20"/>
                <w:szCs w:val="20"/>
                <w:lang w:val="en-GB"/>
              </w:rPr>
              <w:t>SMART CITIES CONCEPT</w:t>
            </w:r>
            <w:r>
              <w:rPr>
                <w:rFonts w:ascii="Calibri" w:eastAsia="Calibri" w:hAnsi="Calibri" w:cs="Times New Roman"/>
                <w:b/>
                <w:sz w:val="20"/>
                <w:szCs w:val="20"/>
                <w:lang w:val="en-GB"/>
              </w:rPr>
              <w:t xml:space="preserve"> </w:t>
            </w:r>
            <w:r w:rsidRPr="00D2151D">
              <w:rPr>
                <w:rFonts w:ascii="Calibri" w:eastAsia="Calibri" w:hAnsi="Calibri" w:cs="Times New Roman"/>
                <w:b/>
                <w:sz w:val="20"/>
                <w:szCs w:val="20"/>
                <w:lang w:val="en-GB"/>
              </w:rPr>
              <w:t>AND AI4BD</w:t>
            </w:r>
          </w:p>
          <w:p w14:paraId="2C90B367" w14:textId="77777777" w:rsidR="00CB3B5A" w:rsidRPr="00D2151D" w:rsidRDefault="00CB3B5A" w:rsidP="00D2151D">
            <w:pPr>
              <w:tabs>
                <w:tab w:val="left" w:pos="3710"/>
              </w:tabs>
              <w:jc w:val="center"/>
              <w:rPr>
                <w:rFonts w:ascii="Calibri" w:eastAsia="Calibri" w:hAnsi="Calibri" w:cs="Times New Roman"/>
                <w:i/>
                <w:sz w:val="20"/>
                <w:szCs w:val="20"/>
                <w:lang w:val="en-GB"/>
              </w:rPr>
            </w:pPr>
            <w:r w:rsidRPr="00D2151D">
              <w:rPr>
                <w:rFonts w:ascii="Calibri" w:eastAsia="Calibri" w:hAnsi="Calibri" w:cs="Times New Roman"/>
                <w:i/>
                <w:sz w:val="20"/>
                <w:szCs w:val="20"/>
                <w:lang w:val="en-GB"/>
              </w:rPr>
              <w:t>Eren Kangeldi</w:t>
            </w:r>
          </w:p>
          <w:p w14:paraId="2EAA4D4F" w14:textId="4F7A707C" w:rsidR="006F4E86" w:rsidRPr="00D2151D" w:rsidRDefault="00CB3B5A" w:rsidP="00D2151D">
            <w:pPr>
              <w:tabs>
                <w:tab w:val="left" w:pos="3710"/>
              </w:tabs>
              <w:jc w:val="center"/>
            </w:pPr>
            <w:proofErr w:type="spellStart"/>
            <w:r w:rsidRPr="00D2151D">
              <w:rPr>
                <w:rFonts w:ascii="Calibri" w:eastAsia="Calibri" w:hAnsi="Calibri" w:cs="Times New Roman"/>
                <w:i/>
                <w:sz w:val="20"/>
                <w:szCs w:val="20"/>
                <w:lang w:val="en-GB"/>
              </w:rPr>
              <w:t>Dr.</w:t>
            </w:r>
            <w:proofErr w:type="spellEnd"/>
            <w:r w:rsidRPr="00D2151D">
              <w:rPr>
                <w:rFonts w:ascii="Calibri" w:eastAsia="Calibri" w:hAnsi="Calibri" w:cs="Times New Roman"/>
                <w:i/>
                <w:sz w:val="20"/>
                <w:szCs w:val="20"/>
                <w:lang w:val="en-GB"/>
              </w:rPr>
              <w:t xml:space="preserve"> Semih </w:t>
            </w:r>
            <w:proofErr w:type="spellStart"/>
            <w:r w:rsidRPr="00D2151D">
              <w:rPr>
                <w:rFonts w:ascii="Calibri" w:eastAsia="Calibri" w:hAnsi="Calibri" w:cs="Times New Roman"/>
                <w:i/>
                <w:sz w:val="20"/>
                <w:szCs w:val="20"/>
                <w:lang w:val="en-GB"/>
              </w:rPr>
              <w:t>Yumuşak</w:t>
            </w:r>
            <w:proofErr w:type="spellEnd"/>
          </w:p>
        </w:tc>
      </w:tr>
      <w:tr w:rsidR="006F4E86" w:rsidRPr="00F46302" w14:paraId="5EE1C2FA" w14:textId="77777777" w:rsidTr="00692639">
        <w:trPr>
          <w:trHeight w:val="1512"/>
        </w:trPr>
        <w:tc>
          <w:tcPr>
            <w:tcW w:w="1765" w:type="dxa"/>
            <w:shd w:val="clear" w:color="auto" w:fill="FFFFFF" w:themeFill="background1"/>
          </w:tcPr>
          <w:p w14:paraId="6B33EE0F" w14:textId="77777777" w:rsidR="006F4E86" w:rsidRPr="00F46302" w:rsidRDefault="006F4E86" w:rsidP="00680287">
            <w:pPr>
              <w:tabs>
                <w:tab w:val="left" w:pos="3710"/>
              </w:tabs>
              <w:rPr>
                <w:rFonts w:ascii="Calibri" w:eastAsia="Calibri" w:hAnsi="Calibri" w:cs="Times New Roman"/>
                <w:b/>
                <w:color w:val="C00000"/>
                <w:lang w:val="en-GB"/>
              </w:rPr>
            </w:pPr>
            <w:r>
              <w:rPr>
                <w:rFonts w:ascii="Calibri" w:eastAsia="Calibri" w:hAnsi="Calibri" w:cs="Times New Roman"/>
                <w:b/>
                <w:color w:val="C00000"/>
                <w:lang w:val="en-GB"/>
              </w:rPr>
              <w:t>12.30 - 13.1</w:t>
            </w:r>
            <w:r w:rsidRPr="00F46302">
              <w:rPr>
                <w:rFonts w:ascii="Calibri" w:eastAsia="Calibri" w:hAnsi="Calibri" w:cs="Times New Roman"/>
                <w:b/>
                <w:color w:val="C00000"/>
                <w:lang w:val="en-GB"/>
              </w:rPr>
              <w:t>5</w:t>
            </w:r>
          </w:p>
        </w:tc>
        <w:tc>
          <w:tcPr>
            <w:tcW w:w="1604" w:type="dxa"/>
            <w:shd w:val="clear" w:color="auto" w:fill="FFFFFF" w:themeFill="background1"/>
          </w:tcPr>
          <w:p w14:paraId="4240991B" w14:textId="77777777" w:rsidR="006F4E86" w:rsidRDefault="006F4E86" w:rsidP="00680287">
            <w:pPr>
              <w:tabs>
                <w:tab w:val="left" w:pos="3710"/>
              </w:tabs>
              <w:jc w:val="center"/>
              <w:rPr>
                <w:rFonts w:ascii="Calibri" w:eastAsia="Calibri" w:hAnsi="Calibri" w:cs="Times New Roman"/>
                <w:b/>
                <w:sz w:val="20"/>
                <w:szCs w:val="20"/>
                <w:lang w:val="en-GB"/>
              </w:rPr>
            </w:pPr>
          </w:p>
          <w:p w14:paraId="2FF9B664" w14:textId="6F72C8A5" w:rsidR="006F4E86" w:rsidRPr="00F46302" w:rsidRDefault="006F4E86" w:rsidP="002F5113">
            <w:pPr>
              <w:tabs>
                <w:tab w:val="left" w:pos="3710"/>
              </w:tabs>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ALBANIA</w:t>
            </w:r>
          </w:p>
        </w:tc>
        <w:tc>
          <w:tcPr>
            <w:tcW w:w="1559" w:type="dxa"/>
            <w:shd w:val="clear" w:color="auto" w:fill="FFFFFF" w:themeFill="background1"/>
          </w:tcPr>
          <w:p w14:paraId="19D6E5DC" w14:textId="77777777" w:rsidR="006F4E86" w:rsidRDefault="006F4E86" w:rsidP="00680287">
            <w:pPr>
              <w:jc w:val="center"/>
              <w:rPr>
                <w:rFonts w:ascii="Calibri" w:eastAsia="Calibri" w:hAnsi="Calibri" w:cs="Times New Roman"/>
                <w:b/>
                <w:sz w:val="20"/>
                <w:szCs w:val="20"/>
                <w:lang w:val="en-GB"/>
              </w:rPr>
            </w:pPr>
          </w:p>
          <w:p w14:paraId="643CDFFE" w14:textId="77777777" w:rsidR="006F4E86" w:rsidRDefault="006F4E86" w:rsidP="00680287">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MOROCCO</w:t>
            </w:r>
          </w:p>
          <w:p w14:paraId="0E6A0086" w14:textId="77777777" w:rsidR="006F4E86" w:rsidRPr="00F46302" w:rsidRDefault="006F4E86" w:rsidP="00680287">
            <w:pPr>
              <w:jc w:val="center"/>
              <w:rPr>
                <w:rFonts w:ascii="Calibri" w:eastAsia="Calibri" w:hAnsi="Calibri" w:cs="Times New Roman"/>
                <w:b/>
                <w:sz w:val="20"/>
                <w:szCs w:val="20"/>
                <w:lang w:val="en-GB"/>
              </w:rPr>
            </w:pPr>
          </w:p>
        </w:tc>
        <w:tc>
          <w:tcPr>
            <w:tcW w:w="1843" w:type="dxa"/>
            <w:shd w:val="clear" w:color="auto" w:fill="FFFFFF" w:themeFill="background1"/>
          </w:tcPr>
          <w:p w14:paraId="13A2C1B7" w14:textId="77777777" w:rsidR="006F4E86" w:rsidRPr="00D2151D" w:rsidRDefault="006F4E86" w:rsidP="00D2151D"/>
          <w:p w14:paraId="0099A9B0" w14:textId="7467F8F9" w:rsidR="006F4E86" w:rsidRPr="00D2151D" w:rsidRDefault="002F5113" w:rsidP="00D2151D">
            <w:pPr>
              <w:jc w:val="center"/>
            </w:pPr>
            <w:r w:rsidRPr="00D2151D">
              <w:rPr>
                <w:rFonts w:ascii="Calibri" w:eastAsia="Calibri" w:hAnsi="Calibri" w:cs="Times New Roman"/>
                <w:b/>
                <w:sz w:val="20"/>
                <w:szCs w:val="20"/>
                <w:lang w:val="en-GB"/>
              </w:rPr>
              <w:t>KYRGYZSTAN</w:t>
            </w:r>
          </w:p>
        </w:tc>
        <w:tc>
          <w:tcPr>
            <w:tcW w:w="2441" w:type="dxa"/>
            <w:shd w:val="clear" w:color="auto" w:fill="FFFFFF" w:themeFill="background1"/>
          </w:tcPr>
          <w:p w14:paraId="33ECFA32" w14:textId="77777777" w:rsidR="002F5113" w:rsidRPr="00D2151D" w:rsidRDefault="002F5113" w:rsidP="00D2151D">
            <w:pPr>
              <w:tabs>
                <w:tab w:val="left" w:pos="3710"/>
              </w:tabs>
              <w:jc w:val="center"/>
              <w:rPr>
                <w:rFonts w:ascii="Calibri" w:eastAsia="Calibri" w:hAnsi="Calibri" w:cs="Times New Roman"/>
                <w:b/>
                <w:sz w:val="20"/>
                <w:szCs w:val="20"/>
                <w:lang w:val="en-GB"/>
              </w:rPr>
            </w:pPr>
            <w:r w:rsidRPr="00D2151D">
              <w:rPr>
                <w:rFonts w:ascii="Calibri" w:eastAsia="Calibri" w:hAnsi="Calibri" w:cs="Times New Roman"/>
                <w:b/>
                <w:sz w:val="20"/>
                <w:szCs w:val="20"/>
                <w:lang w:val="en-GB"/>
              </w:rPr>
              <w:t>EVALUATING THE DISTRIBUTIONAL EFFECTS OF PUBLIC-PRIVATE PARTNERSHIPS</w:t>
            </w:r>
          </w:p>
          <w:p w14:paraId="25471121" w14:textId="77777777" w:rsidR="002F5113" w:rsidRPr="00D2151D" w:rsidRDefault="002F5113" w:rsidP="00D2151D">
            <w:pPr>
              <w:tabs>
                <w:tab w:val="left" w:pos="3710"/>
              </w:tabs>
              <w:jc w:val="center"/>
              <w:rPr>
                <w:rFonts w:ascii="Calibri" w:eastAsia="Calibri" w:hAnsi="Calibri" w:cs="Times New Roman"/>
                <w:i/>
                <w:sz w:val="20"/>
                <w:szCs w:val="20"/>
                <w:lang w:val="en-GB"/>
              </w:rPr>
            </w:pPr>
            <w:proofErr w:type="spellStart"/>
            <w:r w:rsidRPr="00D2151D">
              <w:rPr>
                <w:rFonts w:ascii="Calibri" w:eastAsia="Calibri" w:hAnsi="Calibri" w:cs="Times New Roman"/>
                <w:i/>
                <w:sz w:val="20"/>
                <w:szCs w:val="20"/>
                <w:lang w:val="en-GB"/>
              </w:rPr>
              <w:t>Dr.</w:t>
            </w:r>
            <w:proofErr w:type="spellEnd"/>
            <w:r w:rsidRPr="00D2151D">
              <w:rPr>
                <w:rFonts w:ascii="Calibri" w:eastAsia="Calibri" w:hAnsi="Calibri" w:cs="Times New Roman"/>
                <w:i/>
                <w:sz w:val="20"/>
                <w:szCs w:val="20"/>
                <w:lang w:val="en-GB"/>
              </w:rPr>
              <w:t xml:space="preserve"> Mehmet </w:t>
            </w:r>
            <w:proofErr w:type="spellStart"/>
            <w:r w:rsidRPr="00D2151D">
              <w:rPr>
                <w:rFonts w:ascii="Calibri" w:eastAsia="Calibri" w:hAnsi="Calibri" w:cs="Times New Roman"/>
                <w:i/>
                <w:sz w:val="20"/>
                <w:szCs w:val="20"/>
                <w:lang w:val="en-GB"/>
              </w:rPr>
              <w:t>Uzunkaya</w:t>
            </w:r>
            <w:proofErr w:type="spellEnd"/>
            <w:r w:rsidRPr="00D2151D">
              <w:rPr>
                <w:rFonts w:ascii="Calibri" w:eastAsia="Calibri" w:hAnsi="Calibri" w:cs="Times New Roman"/>
                <w:i/>
                <w:sz w:val="20"/>
                <w:szCs w:val="20"/>
                <w:lang w:val="en-GB"/>
              </w:rPr>
              <w:t> </w:t>
            </w:r>
          </w:p>
          <w:p w14:paraId="76E23395" w14:textId="7D24F0F5" w:rsidR="006F4E86" w:rsidRPr="00D2151D" w:rsidRDefault="006F4E86" w:rsidP="00D2151D"/>
        </w:tc>
      </w:tr>
      <w:tr w:rsidR="006F4E86" w:rsidRPr="00F46302" w14:paraId="13AAEE25" w14:textId="77777777" w:rsidTr="00692639">
        <w:tc>
          <w:tcPr>
            <w:tcW w:w="1765" w:type="dxa"/>
            <w:shd w:val="clear" w:color="auto" w:fill="FFFFFF" w:themeFill="background1"/>
          </w:tcPr>
          <w:p w14:paraId="1601E7BC" w14:textId="77777777" w:rsidR="006F4E86" w:rsidRPr="00F46302" w:rsidRDefault="006F4E86" w:rsidP="00680287">
            <w:pPr>
              <w:tabs>
                <w:tab w:val="left" w:pos="3710"/>
              </w:tabs>
              <w:rPr>
                <w:rFonts w:ascii="Calibri" w:eastAsia="Calibri" w:hAnsi="Calibri" w:cs="Times New Roman"/>
                <w:b/>
                <w:sz w:val="20"/>
                <w:szCs w:val="20"/>
                <w:lang w:val="en-GB"/>
              </w:rPr>
            </w:pPr>
            <w:r>
              <w:rPr>
                <w:rFonts w:ascii="Calibri" w:eastAsia="Calibri" w:hAnsi="Calibri" w:cs="Times New Roman"/>
                <w:b/>
                <w:color w:val="C00000"/>
                <w:lang w:val="en-GB"/>
              </w:rPr>
              <w:t>13.15 – 14.45</w:t>
            </w:r>
          </w:p>
        </w:tc>
        <w:tc>
          <w:tcPr>
            <w:tcW w:w="7447" w:type="dxa"/>
            <w:gridSpan w:val="4"/>
            <w:shd w:val="clear" w:color="auto" w:fill="FFFFFF" w:themeFill="background1"/>
          </w:tcPr>
          <w:p w14:paraId="6223D4E3" w14:textId="77777777" w:rsidR="006F4E86" w:rsidRPr="00D2151D" w:rsidRDefault="006F4E86" w:rsidP="00680287">
            <w:pPr>
              <w:tabs>
                <w:tab w:val="left" w:pos="3710"/>
              </w:tabs>
              <w:rPr>
                <w:rFonts w:ascii="Calibri" w:eastAsia="Calibri" w:hAnsi="Calibri" w:cs="Times New Roman"/>
                <w:b/>
                <w:sz w:val="20"/>
                <w:szCs w:val="20"/>
                <w:lang w:val="en-GB"/>
              </w:rPr>
            </w:pPr>
            <w:r w:rsidRPr="00D2151D">
              <w:rPr>
                <w:rFonts w:ascii="Calibri" w:eastAsia="Calibri" w:hAnsi="Calibri" w:cs="Times New Roman"/>
                <w:b/>
                <w:lang w:val="en-GB"/>
              </w:rPr>
              <w:t>LUNCH</w:t>
            </w:r>
            <w:r w:rsidRPr="00D2151D">
              <w:rPr>
                <w:rFonts w:ascii="Calibri" w:eastAsia="Calibri" w:hAnsi="Calibri" w:cs="Calibri"/>
                <w:b/>
                <w:bCs/>
                <w:sz w:val="24"/>
                <w:szCs w:val="24"/>
                <w:lang w:val="en-GB"/>
              </w:rPr>
              <w:t> </w:t>
            </w:r>
          </w:p>
        </w:tc>
      </w:tr>
      <w:tr w:rsidR="006F4E86" w:rsidRPr="00692639" w14:paraId="20B9FA24" w14:textId="77777777" w:rsidTr="00692639">
        <w:tc>
          <w:tcPr>
            <w:tcW w:w="1765" w:type="dxa"/>
            <w:shd w:val="clear" w:color="auto" w:fill="FFFFFF" w:themeFill="background1"/>
          </w:tcPr>
          <w:p w14:paraId="1F7EC794" w14:textId="77777777" w:rsidR="006F4E86" w:rsidRPr="00F46302" w:rsidRDefault="006F4E86" w:rsidP="00680287">
            <w:pPr>
              <w:tabs>
                <w:tab w:val="left" w:pos="3710"/>
              </w:tabs>
              <w:rPr>
                <w:rFonts w:ascii="Calibri" w:eastAsia="Calibri" w:hAnsi="Calibri" w:cs="Times New Roman"/>
                <w:b/>
                <w:lang w:val="en-GB"/>
              </w:rPr>
            </w:pPr>
          </w:p>
        </w:tc>
        <w:tc>
          <w:tcPr>
            <w:tcW w:w="1604" w:type="dxa"/>
            <w:shd w:val="clear" w:color="auto" w:fill="FFFFFF" w:themeFill="background1"/>
            <w:vAlign w:val="center"/>
          </w:tcPr>
          <w:p w14:paraId="5DBB2CD7" w14:textId="77777777" w:rsidR="006F4E86" w:rsidRPr="00F46302" w:rsidRDefault="006F4E86" w:rsidP="00680287">
            <w:pPr>
              <w:tabs>
                <w:tab w:val="left" w:pos="3710"/>
              </w:tabs>
              <w:jc w:val="center"/>
              <w:rPr>
                <w:rFonts w:ascii="Calibri" w:eastAsia="Calibri" w:hAnsi="Calibri" w:cs="Times New Roman"/>
                <w:b/>
                <w:lang w:val="en-GB"/>
              </w:rPr>
            </w:pPr>
            <w:proofErr w:type="spellStart"/>
            <w:r>
              <w:rPr>
                <w:rFonts w:ascii="Calibri" w:eastAsia="Calibri" w:hAnsi="Calibri" w:cs="Times New Roman"/>
                <w:b/>
                <w:sz w:val="20"/>
                <w:szCs w:val="20"/>
                <w:lang w:val="en-GB"/>
              </w:rPr>
              <w:t>Dr.</w:t>
            </w:r>
            <w:proofErr w:type="spellEnd"/>
            <w:r>
              <w:rPr>
                <w:rFonts w:ascii="Calibri" w:eastAsia="Calibri" w:hAnsi="Calibri" w:cs="Times New Roman"/>
                <w:b/>
                <w:sz w:val="20"/>
                <w:szCs w:val="20"/>
                <w:lang w:val="en-GB"/>
              </w:rPr>
              <w:t xml:space="preserve"> </w:t>
            </w:r>
            <w:r w:rsidRPr="00E127CF">
              <w:rPr>
                <w:rFonts w:ascii="Calibri" w:eastAsia="Calibri" w:hAnsi="Calibri" w:cs="Times New Roman"/>
                <w:b/>
                <w:sz w:val="20"/>
                <w:szCs w:val="20"/>
                <w:lang w:val="en-GB"/>
              </w:rPr>
              <w:t>Yalçın Eligüzeloğlu</w:t>
            </w:r>
          </w:p>
        </w:tc>
        <w:tc>
          <w:tcPr>
            <w:tcW w:w="1559" w:type="dxa"/>
            <w:shd w:val="clear" w:color="auto" w:fill="FFFFFF" w:themeFill="background1"/>
            <w:vAlign w:val="center"/>
          </w:tcPr>
          <w:p w14:paraId="70B41728" w14:textId="089B906A" w:rsidR="00CF00E6" w:rsidRPr="00F46302" w:rsidRDefault="00CF00E6" w:rsidP="00680287">
            <w:pPr>
              <w:tabs>
                <w:tab w:val="left" w:pos="3710"/>
              </w:tabs>
              <w:jc w:val="center"/>
              <w:rPr>
                <w:rFonts w:ascii="Calibri" w:eastAsia="Calibri" w:hAnsi="Calibri" w:cs="Times New Roman"/>
                <w:b/>
                <w:lang w:val="en-GB"/>
              </w:rPr>
            </w:pPr>
            <w:proofErr w:type="spellStart"/>
            <w:r>
              <w:rPr>
                <w:rFonts w:ascii="Calibri" w:eastAsia="Calibri" w:hAnsi="Calibri" w:cs="Times New Roman"/>
                <w:b/>
                <w:sz w:val="20"/>
                <w:szCs w:val="20"/>
                <w:lang w:val="en-GB"/>
              </w:rPr>
              <w:t>Onur</w:t>
            </w:r>
            <w:proofErr w:type="spellEnd"/>
            <w:r>
              <w:rPr>
                <w:rFonts w:ascii="Calibri" w:eastAsia="Calibri" w:hAnsi="Calibri" w:cs="Times New Roman"/>
                <w:b/>
                <w:sz w:val="20"/>
                <w:szCs w:val="20"/>
                <w:lang w:val="en-GB"/>
              </w:rPr>
              <w:t xml:space="preserve"> </w:t>
            </w:r>
            <w:proofErr w:type="spellStart"/>
            <w:r>
              <w:rPr>
                <w:rFonts w:ascii="Calibri" w:eastAsia="Calibri" w:hAnsi="Calibri" w:cs="Times New Roman"/>
                <w:b/>
                <w:sz w:val="20"/>
                <w:szCs w:val="20"/>
                <w:lang w:val="en-GB"/>
              </w:rPr>
              <w:t>Büyükbozkırlı</w:t>
            </w:r>
            <w:proofErr w:type="spellEnd"/>
          </w:p>
        </w:tc>
        <w:tc>
          <w:tcPr>
            <w:tcW w:w="1843" w:type="dxa"/>
            <w:shd w:val="clear" w:color="auto" w:fill="FFFFFF" w:themeFill="background1"/>
            <w:vAlign w:val="center"/>
          </w:tcPr>
          <w:p w14:paraId="47E95EAE" w14:textId="03877D7B" w:rsidR="006F4E86" w:rsidRPr="00D2151D" w:rsidRDefault="009555E1" w:rsidP="00680287">
            <w:pPr>
              <w:tabs>
                <w:tab w:val="left" w:pos="3710"/>
              </w:tabs>
              <w:jc w:val="center"/>
              <w:rPr>
                <w:rFonts w:ascii="Calibri" w:eastAsia="Calibri" w:hAnsi="Calibri" w:cs="Times New Roman"/>
                <w:b/>
                <w:lang w:val="en-GB"/>
              </w:rPr>
            </w:pPr>
            <w:proofErr w:type="spellStart"/>
            <w:r w:rsidRPr="009555E1">
              <w:rPr>
                <w:rFonts w:ascii="Calibri" w:eastAsia="Calibri" w:hAnsi="Calibri" w:cs="Times New Roman"/>
                <w:b/>
                <w:sz w:val="20"/>
                <w:szCs w:val="20"/>
                <w:lang w:val="en-GB"/>
              </w:rPr>
              <w:t>Hüseyin</w:t>
            </w:r>
            <w:proofErr w:type="spellEnd"/>
            <w:r w:rsidRPr="009555E1">
              <w:rPr>
                <w:rFonts w:ascii="Calibri" w:eastAsia="Calibri" w:hAnsi="Calibri" w:cs="Times New Roman"/>
                <w:b/>
                <w:sz w:val="20"/>
                <w:szCs w:val="20"/>
                <w:lang w:val="en-GB"/>
              </w:rPr>
              <w:t xml:space="preserve"> </w:t>
            </w:r>
            <w:proofErr w:type="spellStart"/>
            <w:r w:rsidRPr="009555E1">
              <w:rPr>
                <w:rFonts w:ascii="Calibri" w:eastAsia="Calibri" w:hAnsi="Calibri" w:cs="Times New Roman"/>
                <w:b/>
                <w:sz w:val="20"/>
                <w:szCs w:val="20"/>
                <w:lang w:val="en-GB"/>
              </w:rPr>
              <w:t>Çelik</w:t>
            </w:r>
            <w:proofErr w:type="spellEnd"/>
          </w:p>
        </w:tc>
        <w:tc>
          <w:tcPr>
            <w:tcW w:w="2441" w:type="dxa"/>
            <w:shd w:val="clear" w:color="auto" w:fill="FFFFFF" w:themeFill="background1"/>
            <w:vAlign w:val="center"/>
          </w:tcPr>
          <w:p w14:paraId="5EE20A82" w14:textId="6AF45D41" w:rsidR="006F4E86" w:rsidRPr="00692639" w:rsidRDefault="009555E1" w:rsidP="00680287">
            <w:pPr>
              <w:tabs>
                <w:tab w:val="left" w:pos="3710"/>
              </w:tabs>
              <w:jc w:val="center"/>
              <w:rPr>
                <w:rFonts w:ascii="Calibri" w:eastAsia="Calibri" w:hAnsi="Calibri" w:cs="Times New Roman"/>
                <w:b/>
                <w:sz w:val="20"/>
                <w:szCs w:val="20"/>
                <w:lang w:val="en-GB"/>
              </w:rPr>
            </w:pPr>
            <w:proofErr w:type="spellStart"/>
            <w:r w:rsidRPr="00692639">
              <w:rPr>
                <w:rFonts w:ascii="Calibri" w:eastAsia="Calibri" w:hAnsi="Calibri" w:cs="Times New Roman"/>
                <w:b/>
                <w:sz w:val="20"/>
                <w:szCs w:val="20"/>
                <w:lang w:val="en-GB"/>
              </w:rPr>
              <w:t>Dr.</w:t>
            </w:r>
            <w:proofErr w:type="spellEnd"/>
            <w:r w:rsidRPr="00692639">
              <w:rPr>
                <w:rFonts w:ascii="Calibri" w:eastAsia="Calibri" w:hAnsi="Calibri" w:cs="Times New Roman"/>
                <w:b/>
                <w:sz w:val="20"/>
                <w:szCs w:val="20"/>
                <w:lang w:val="en-GB"/>
              </w:rPr>
              <w:t xml:space="preserve"> Eyüp Vural Aydın</w:t>
            </w:r>
          </w:p>
        </w:tc>
      </w:tr>
      <w:tr w:rsidR="006F4E86" w:rsidRPr="00F46302" w14:paraId="6EC0050F" w14:textId="77777777" w:rsidTr="00692639">
        <w:tc>
          <w:tcPr>
            <w:tcW w:w="1765" w:type="dxa"/>
            <w:shd w:val="clear" w:color="auto" w:fill="FFFFFF" w:themeFill="background1"/>
          </w:tcPr>
          <w:p w14:paraId="19BDF38C" w14:textId="77777777" w:rsidR="006F4E86" w:rsidRPr="00F46302" w:rsidRDefault="006F4E86" w:rsidP="00680287">
            <w:pPr>
              <w:tabs>
                <w:tab w:val="left" w:pos="3710"/>
              </w:tabs>
              <w:rPr>
                <w:rFonts w:ascii="Calibri" w:eastAsia="Calibri" w:hAnsi="Calibri" w:cs="Times New Roman"/>
                <w:b/>
                <w:color w:val="C00000"/>
                <w:lang w:val="en-GB"/>
              </w:rPr>
            </w:pPr>
            <w:r>
              <w:rPr>
                <w:rFonts w:ascii="Calibri" w:eastAsia="Calibri" w:hAnsi="Calibri" w:cs="Times New Roman"/>
                <w:b/>
                <w:color w:val="C00000"/>
                <w:lang w:val="en-GB"/>
              </w:rPr>
              <w:t>14.45 – 15.3</w:t>
            </w:r>
            <w:r w:rsidRPr="00F46302">
              <w:rPr>
                <w:rFonts w:ascii="Calibri" w:eastAsia="Calibri" w:hAnsi="Calibri" w:cs="Times New Roman"/>
                <w:b/>
                <w:color w:val="C00000"/>
                <w:lang w:val="en-GB"/>
              </w:rPr>
              <w:t>0</w:t>
            </w:r>
          </w:p>
        </w:tc>
        <w:tc>
          <w:tcPr>
            <w:tcW w:w="1604" w:type="dxa"/>
            <w:shd w:val="clear" w:color="auto" w:fill="FFFFFF" w:themeFill="background1"/>
          </w:tcPr>
          <w:p w14:paraId="27350BBE" w14:textId="77777777" w:rsidR="006F4E86" w:rsidRDefault="006F4E86" w:rsidP="00680287">
            <w:pPr>
              <w:tabs>
                <w:tab w:val="left" w:pos="3710"/>
              </w:tabs>
              <w:jc w:val="center"/>
              <w:rPr>
                <w:rFonts w:ascii="Calibri" w:eastAsia="Calibri" w:hAnsi="Calibri" w:cs="Times New Roman"/>
                <w:b/>
                <w:sz w:val="20"/>
                <w:szCs w:val="20"/>
                <w:lang w:val="en-GB"/>
              </w:rPr>
            </w:pPr>
          </w:p>
          <w:p w14:paraId="128BF5B3" w14:textId="77777777" w:rsidR="00CF00E6" w:rsidRDefault="00CF00E6" w:rsidP="00CF00E6">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NIGERIA</w:t>
            </w:r>
          </w:p>
          <w:p w14:paraId="39102F3F" w14:textId="046CBE9D" w:rsidR="006F4E86" w:rsidRPr="00F46302" w:rsidRDefault="006F4E86" w:rsidP="00680287">
            <w:pPr>
              <w:tabs>
                <w:tab w:val="left" w:pos="3710"/>
              </w:tabs>
              <w:jc w:val="center"/>
              <w:rPr>
                <w:rFonts w:ascii="Calibri" w:eastAsia="Calibri" w:hAnsi="Calibri" w:cs="Times New Roman"/>
                <w:b/>
                <w:sz w:val="20"/>
                <w:szCs w:val="20"/>
                <w:lang w:val="en-GB"/>
              </w:rPr>
            </w:pPr>
          </w:p>
        </w:tc>
        <w:tc>
          <w:tcPr>
            <w:tcW w:w="1559" w:type="dxa"/>
            <w:shd w:val="clear" w:color="auto" w:fill="FFFFFF" w:themeFill="background1"/>
          </w:tcPr>
          <w:p w14:paraId="3CF158B5" w14:textId="77777777" w:rsidR="006F4E86" w:rsidRDefault="006F4E86" w:rsidP="00680287">
            <w:pPr>
              <w:tabs>
                <w:tab w:val="left" w:pos="3710"/>
              </w:tabs>
              <w:jc w:val="center"/>
              <w:rPr>
                <w:rFonts w:ascii="Calibri" w:eastAsia="Calibri" w:hAnsi="Calibri" w:cs="Times New Roman"/>
                <w:b/>
                <w:sz w:val="20"/>
                <w:szCs w:val="20"/>
                <w:lang w:val="en-GB"/>
              </w:rPr>
            </w:pPr>
          </w:p>
          <w:p w14:paraId="11E4E2E9" w14:textId="77777777" w:rsidR="006F4E86" w:rsidRPr="00F46302" w:rsidRDefault="006F4E86" w:rsidP="00680287">
            <w:pPr>
              <w:tabs>
                <w:tab w:val="left" w:pos="3710"/>
              </w:tabs>
              <w:jc w:val="center"/>
              <w:rPr>
                <w:rFonts w:ascii="Calibri" w:eastAsia="Calibri" w:hAnsi="Calibri" w:cs="Times New Roman"/>
                <w:b/>
                <w:sz w:val="20"/>
                <w:szCs w:val="20"/>
                <w:lang w:val="en-GB"/>
              </w:rPr>
            </w:pPr>
            <w:r w:rsidRPr="0010446A">
              <w:rPr>
                <w:rFonts w:ascii="Calibri" w:eastAsia="Calibri" w:hAnsi="Calibri" w:cs="Times New Roman"/>
                <w:b/>
                <w:sz w:val="20"/>
                <w:szCs w:val="20"/>
                <w:lang w:val="en-GB"/>
              </w:rPr>
              <w:t>MAURITANIA</w:t>
            </w:r>
          </w:p>
        </w:tc>
        <w:tc>
          <w:tcPr>
            <w:tcW w:w="1843" w:type="dxa"/>
            <w:shd w:val="clear" w:color="auto" w:fill="FFFFFF" w:themeFill="background1"/>
          </w:tcPr>
          <w:p w14:paraId="14E1BF3E" w14:textId="77777777" w:rsidR="006F4E86" w:rsidRPr="00D2151D" w:rsidRDefault="006F4E86" w:rsidP="00680287">
            <w:pPr>
              <w:jc w:val="center"/>
              <w:rPr>
                <w:rFonts w:ascii="Calibri" w:eastAsia="Calibri" w:hAnsi="Calibri" w:cs="Times New Roman"/>
                <w:b/>
                <w:sz w:val="20"/>
                <w:szCs w:val="20"/>
                <w:lang w:val="en-GB"/>
              </w:rPr>
            </w:pPr>
          </w:p>
          <w:p w14:paraId="7C1B28F5" w14:textId="77777777" w:rsidR="002F5113" w:rsidRPr="00D2151D" w:rsidRDefault="002F5113" w:rsidP="002F5113">
            <w:pPr>
              <w:jc w:val="center"/>
              <w:rPr>
                <w:rFonts w:ascii="Calibri" w:eastAsia="Calibri" w:hAnsi="Calibri" w:cs="Times New Roman"/>
                <w:b/>
                <w:sz w:val="20"/>
                <w:szCs w:val="20"/>
                <w:lang w:val="en-GB"/>
              </w:rPr>
            </w:pPr>
            <w:r w:rsidRPr="00D2151D">
              <w:rPr>
                <w:rFonts w:ascii="Calibri" w:eastAsia="Calibri" w:hAnsi="Calibri" w:cs="Times New Roman"/>
                <w:b/>
                <w:sz w:val="20"/>
                <w:szCs w:val="20"/>
                <w:lang w:val="en-GB"/>
              </w:rPr>
              <w:t>AFGHANISTAN</w:t>
            </w:r>
          </w:p>
          <w:p w14:paraId="337262A6" w14:textId="11F4B8F3" w:rsidR="006F4E86" w:rsidRPr="00D2151D" w:rsidRDefault="006F4E86" w:rsidP="00680287">
            <w:pPr>
              <w:jc w:val="center"/>
              <w:rPr>
                <w:rFonts w:ascii="Calibri" w:eastAsia="Calibri" w:hAnsi="Calibri" w:cs="Times New Roman"/>
                <w:b/>
                <w:sz w:val="20"/>
                <w:szCs w:val="20"/>
                <w:lang w:val="en-GB"/>
              </w:rPr>
            </w:pPr>
          </w:p>
        </w:tc>
        <w:tc>
          <w:tcPr>
            <w:tcW w:w="2441" w:type="dxa"/>
            <w:shd w:val="clear" w:color="auto" w:fill="FFFFFF" w:themeFill="background1"/>
          </w:tcPr>
          <w:p w14:paraId="2BD8BB20" w14:textId="77777777" w:rsidR="00CF00E6" w:rsidRPr="00D2151D" w:rsidRDefault="00CF00E6" w:rsidP="00CF00E6">
            <w:pPr>
              <w:tabs>
                <w:tab w:val="left" w:pos="3710"/>
              </w:tabs>
              <w:jc w:val="center"/>
              <w:rPr>
                <w:rFonts w:ascii="Calibri" w:eastAsia="Calibri" w:hAnsi="Calibri" w:cs="Times New Roman"/>
                <w:b/>
                <w:sz w:val="20"/>
                <w:szCs w:val="20"/>
                <w:lang w:val="en-GB"/>
              </w:rPr>
            </w:pPr>
            <w:r w:rsidRPr="00D2151D">
              <w:rPr>
                <w:rFonts w:ascii="Calibri" w:eastAsia="Calibri" w:hAnsi="Calibri" w:cs="Times New Roman"/>
                <w:b/>
                <w:sz w:val="20"/>
                <w:szCs w:val="20"/>
                <w:lang w:val="en-GB"/>
              </w:rPr>
              <w:t>EUROPEAN BANK FOR INFRASTRUCTURE AND DEVELOPMENT (EBRD)</w:t>
            </w:r>
          </w:p>
          <w:p w14:paraId="348F97FD" w14:textId="77777777" w:rsidR="00CF00E6" w:rsidRPr="00D2151D" w:rsidRDefault="00CF00E6" w:rsidP="00CF00E6">
            <w:pPr>
              <w:tabs>
                <w:tab w:val="left" w:pos="3710"/>
              </w:tabs>
              <w:jc w:val="center"/>
              <w:rPr>
                <w:rFonts w:ascii="Calibri" w:eastAsia="Calibri" w:hAnsi="Calibri" w:cs="Times New Roman"/>
                <w:i/>
                <w:sz w:val="20"/>
                <w:szCs w:val="20"/>
                <w:lang w:val="en-GB"/>
              </w:rPr>
            </w:pPr>
            <w:proofErr w:type="spellStart"/>
            <w:r w:rsidRPr="00D2151D">
              <w:rPr>
                <w:rFonts w:ascii="Calibri" w:eastAsia="Calibri" w:hAnsi="Calibri" w:cs="Times New Roman"/>
                <w:i/>
                <w:sz w:val="20"/>
                <w:szCs w:val="20"/>
                <w:lang w:val="en-GB"/>
              </w:rPr>
              <w:t>Şule</w:t>
            </w:r>
            <w:proofErr w:type="spellEnd"/>
            <w:r w:rsidRPr="00D2151D">
              <w:rPr>
                <w:rFonts w:ascii="Calibri" w:eastAsia="Calibri" w:hAnsi="Calibri" w:cs="Times New Roman"/>
                <w:i/>
                <w:sz w:val="20"/>
                <w:szCs w:val="20"/>
                <w:lang w:val="en-GB"/>
              </w:rPr>
              <w:t xml:space="preserve"> Kılıç</w:t>
            </w:r>
          </w:p>
          <w:p w14:paraId="054CCF79" w14:textId="03C684D4" w:rsidR="006F4E86" w:rsidRPr="00D2151D" w:rsidRDefault="00CF00E6" w:rsidP="00CF00E6">
            <w:pPr>
              <w:tabs>
                <w:tab w:val="left" w:pos="3710"/>
              </w:tabs>
              <w:jc w:val="center"/>
              <w:rPr>
                <w:rFonts w:ascii="Calibri" w:eastAsia="Calibri" w:hAnsi="Calibri" w:cs="Times New Roman"/>
                <w:b/>
                <w:sz w:val="20"/>
                <w:szCs w:val="20"/>
                <w:lang w:val="en-GB"/>
              </w:rPr>
            </w:pPr>
            <w:r w:rsidRPr="00D2151D">
              <w:rPr>
                <w:rFonts w:ascii="Calibri" w:eastAsia="Calibri" w:hAnsi="Calibri" w:cs="Times New Roman"/>
                <w:i/>
                <w:sz w:val="20"/>
                <w:szCs w:val="20"/>
                <w:lang w:val="en-GB"/>
              </w:rPr>
              <w:t>(Deputy CEO)</w:t>
            </w:r>
          </w:p>
        </w:tc>
      </w:tr>
      <w:tr w:rsidR="006F4E86" w:rsidRPr="00F46302" w14:paraId="296C9998" w14:textId="77777777" w:rsidTr="00692639">
        <w:trPr>
          <w:trHeight w:val="354"/>
        </w:trPr>
        <w:tc>
          <w:tcPr>
            <w:tcW w:w="1765" w:type="dxa"/>
            <w:shd w:val="clear" w:color="auto" w:fill="FFFFFF" w:themeFill="background1"/>
          </w:tcPr>
          <w:p w14:paraId="578F01D1" w14:textId="77777777" w:rsidR="006F4E86" w:rsidRPr="00F46302" w:rsidRDefault="006F4E86" w:rsidP="00680287">
            <w:pPr>
              <w:tabs>
                <w:tab w:val="left" w:pos="3710"/>
              </w:tabs>
              <w:rPr>
                <w:rFonts w:ascii="Calibri" w:eastAsia="Calibri" w:hAnsi="Calibri" w:cs="Times New Roman"/>
                <w:b/>
                <w:color w:val="C00000"/>
                <w:lang w:val="en-GB"/>
              </w:rPr>
            </w:pPr>
            <w:r>
              <w:rPr>
                <w:rFonts w:ascii="Calibri" w:eastAsia="Calibri" w:hAnsi="Calibri" w:cs="Times New Roman"/>
                <w:b/>
                <w:color w:val="C00000"/>
                <w:lang w:val="en-GB"/>
              </w:rPr>
              <w:t>15.30 - 16.15</w:t>
            </w:r>
          </w:p>
        </w:tc>
        <w:tc>
          <w:tcPr>
            <w:tcW w:w="1604" w:type="dxa"/>
            <w:shd w:val="clear" w:color="auto" w:fill="FFFFFF" w:themeFill="background1"/>
            <w:vAlign w:val="center"/>
          </w:tcPr>
          <w:p w14:paraId="171C9DBB" w14:textId="77777777" w:rsidR="002F5113" w:rsidRPr="00F46302" w:rsidRDefault="002F5113" w:rsidP="002F5113">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TUNISIA</w:t>
            </w:r>
          </w:p>
          <w:p w14:paraId="1999E484" w14:textId="77777777" w:rsidR="006F4E86" w:rsidRPr="00F46302" w:rsidRDefault="006F4E86" w:rsidP="002F5113">
            <w:pPr>
              <w:jc w:val="center"/>
              <w:rPr>
                <w:rFonts w:ascii="Calibri" w:eastAsia="Calibri" w:hAnsi="Calibri" w:cs="Times New Roman"/>
                <w:b/>
                <w:sz w:val="20"/>
                <w:szCs w:val="20"/>
                <w:lang w:val="en-GB"/>
              </w:rPr>
            </w:pPr>
          </w:p>
        </w:tc>
        <w:tc>
          <w:tcPr>
            <w:tcW w:w="1559" w:type="dxa"/>
            <w:shd w:val="clear" w:color="auto" w:fill="FFFFFF" w:themeFill="background1"/>
            <w:vAlign w:val="center"/>
          </w:tcPr>
          <w:p w14:paraId="3FE0689B" w14:textId="77777777" w:rsidR="006F4E86" w:rsidRPr="00F46302" w:rsidRDefault="006F4E86" w:rsidP="00680287">
            <w:pPr>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SAUDI ARABIA</w:t>
            </w:r>
          </w:p>
          <w:p w14:paraId="1F19D52E" w14:textId="77777777" w:rsidR="006F4E86" w:rsidRPr="00F46302" w:rsidRDefault="006F4E86" w:rsidP="00680287">
            <w:pPr>
              <w:jc w:val="center"/>
              <w:rPr>
                <w:rFonts w:ascii="Calibri" w:eastAsia="Calibri" w:hAnsi="Calibri" w:cs="Times New Roman"/>
                <w:b/>
                <w:sz w:val="20"/>
                <w:szCs w:val="20"/>
                <w:lang w:val="en-GB"/>
              </w:rPr>
            </w:pPr>
          </w:p>
        </w:tc>
        <w:tc>
          <w:tcPr>
            <w:tcW w:w="1843" w:type="dxa"/>
            <w:shd w:val="clear" w:color="auto" w:fill="FFFFFF" w:themeFill="background1"/>
            <w:vAlign w:val="center"/>
          </w:tcPr>
          <w:p w14:paraId="30BBC1F0" w14:textId="77777777" w:rsidR="002F5113" w:rsidRPr="00D2151D" w:rsidRDefault="002F5113" w:rsidP="002F5113">
            <w:pPr>
              <w:jc w:val="center"/>
              <w:rPr>
                <w:rFonts w:ascii="Calibri" w:eastAsia="Calibri" w:hAnsi="Calibri" w:cs="Times New Roman"/>
                <w:b/>
                <w:sz w:val="20"/>
                <w:szCs w:val="20"/>
                <w:lang w:val="en-GB"/>
              </w:rPr>
            </w:pPr>
            <w:r w:rsidRPr="00D2151D">
              <w:rPr>
                <w:rFonts w:ascii="Calibri" w:eastAsia="Calibri" w:hAnsi="Calibri" w:cs="Times New Roman"/>
                <w:b/>
                <w:sz w:val="20"/>
                <w:szCs w:val="20"/>
                <w:lang w:val="en-GB"/>
              </w:rPr>
              <w:t xml:space="preserve">ETHIOPIA </w:t>
            </w:r>
          </w:p>
          <w:p w14:paraId="476FFCE1" w14:textId="77777777" w:rsidR="006F4E86" w:rsidRPr="00D2151D" w:rsidRDefault="006F4E86" w:rsidP="002F5113">
            <w:pPr>
              <w:jc w:val="center"/>
              <w:rPr>
                <w:rFonts w:ascii="Calibri" w:eastAsia="Calibri" w:hAnsi="Calibri" w:cs="Times New Roman"/>
                <w:b/>
                <w:sz w:val="20"/>
                <w:szCs w:val="20"/>
                <w:lang w:val="en-GB"/>
              </w:rPr>
            </w:pPr>
          </w:p>
        </w:tc>
        <w:tc>
          <w:tcPr>
            <w:tcW w:w="2441" w:type="dxa"/>
            <w:shd w:val="clear" w:color="auto" w:fill="FFFFFF" w:themeFill="background1"/>
            <w:vAlign w:val="center"/>
          </w:tcPr>
          <w:p w14:paraId="6558FB37" w14:textId="77777777" w:rsidR="006F4E86" w:rsidRPr="00D2151D" w:rsidRDefault="002F5113" w:rsidP="002F5113">
            <w:pPr>
              <w:tabs>
                <w:tab w:val="left" w:pos="3710"/>
              </w:tabs>
              <w:jc w:val="center"/>
              <w:rPr>
                <w:rFonts w:ascii="Calibri" w:eastAsia="Calibri" w:hAnsi="Calibri" w:cs="Times New Roman"/>
                <w:b/>
                <w:sz w:val="20"/>
                <w:szCs w:val="20"/>
                <w:lang w:val="en-GB"/>
              </w:rPr>
            </w:pPr>
            <w:r w:rsidRPr="00D2151D">
              <w:rPr>
                <w:rFonts w:ascii="Calibri" w:eastAsia="Calibri" w:hAnsi="Calibri" w:cs="Times New Roman"/>
                <w:b/>
                <w:sz w:val="20"/>
                <w:szCs w:val="20"/>
                <w:lang w:val="en-GB"/>
              </w:rPr>
              <w:t>THE MINISTRY OF TREASURY AND FINANCE OF REPUBLIC OF TURKEY</w:t>
            </w:r>
          </w:p>
          <w:p w14:paraId="20A65DE3" w14:textId="5EA9EBF3" w:rsidR="00C06340" w:rsidRPr="00D2151D" w:rsidRDefault="0031738F" w:rsidP="00C06340">
            <w:pPr>
              <w:tabs>
                <w:tab w:val="left" w:pos="3710"/>
              </w:tabs>
              <w:jc w:val="center"/>
              <w:rPr>
                <w:rFonts w:ascii="Calibri" w:eastAsia="Calibri" w:hAnsi="Calibri" w:cs="Times New Roman"/>
                <w:b/>
                <w:sz w:val="20"/>
                <w:szCs w:val="20"/>
                <w:lang w:val="en-GB"/>
              </w:rPr>
            </w:pPr>
            <w:proofErr w:type="spellStart"/>
            <w:r>
              <w:rPr>
                <w:rFonts w:ascii="Calibri" w:eastAsia="Calibri" w:hAnsi="Calibri" w:cs="Times New Roman"/>
                <w:i/>
                <w:sz w:val="20"/>
                <w:szCs w:val="20"/>
                <w:lang w:val="en-GB"/>
              </w:rPr>
              <w:t>Özkan</w:t>
            </w:r>
            <w:proofErr w:type="spellEnd"/>
            <w:r>
              <w:rPr>
                <w:rFonts w:ascii="Calibri" w:eastAsia="Calibri" w:hAnsi="Calibri" w:cs="Times New Roman"/>
                <w:i/>
                <w:sz w:val="20"/>
                <w:szCs w:val="20"/>
                <w:lang w:val="en-GB"/>
              </w:rPr>
              <w:t xml:space="preserve"> </w:t>
            </w:r>
            <w:proofErr w:type="spellStart"/>
            <w:r>
              <w:rPr>
                <w:rFonts w:ascii="Calibri" w:eastAsia="Calibri" w:hAnsi="Calibri" w:cs="Times New Roman"/>
                <w:i/>
                <w:sz w:val="20"/>
                <w:szCs w:val="20"/>
                <w:lang w:val="en-GB"/>
              </w:rPr>
              <w:t>Işıl</w:t>
            </w:r>
            <w:proofErr w:type="spellEnd"/>
          </w:p>
        </w:tc>
      </w:tr>
      <w:tr w:rsidR="006F4E86" w:rsidRPr="00F46302" w14:paraId="0F9E53B5" w14:textId="77777777" w:rsidTr="00692639">
        <w:trPr>
          <w:trHeight w:val="354"/>
        </w:trPr>
        <w:tc>
          <w:tcPr>
            <w:tcW w:w="1765" w:type="dxa"/>
            <w:shd w:val="clear" w:color="auto" w:fill="FFFFFF" w:themeFill="background1"/>
          </w:tcPr>
          <w:p w14:paraId="464D24AD" w14:textId="3AA32682" w:rsidR="006F4E86" w:rsidRPr="00F46302" w:rsidRDefault="000F2E5D" w:rsidP="00680287">
            <w:pPr>
              <w:tabs>
                <w:tab w:val="left" w:pos="3710"/>
              </w:tabs>
              <w:rPr>
                <w:rFonts w:ascii="Calibri" w:eastAsia="Calibri" w:hAnsi="Calibri" w:cs="Times New Roman"/>
                <w:b/>
                <w:color w:val="FFFFFF"/>
                <w:lang w:val="en-GB"/>
              </w:rPr>
            </w:pPr>
            <w:r>
              <w:rPr>
                <w:rFonts w:ascii="Calibri" w:eastAsia="Calibri" w:hAnsi="Calibri" w:cs="Times New Roman"/>
                <w:b/>
                <w:color w:val="C00000"/>
                <w:lang w:val="en-GB"/>
              </w:rPr>
              <w:t>16.15</w:t>
            </w:r>
            <w:r w:rsidR="009D71AA">
              <w:rPr>
                <w:rFonts w:ascii="Calibri" w:eastAsia="Calibri" w:hAnsi="Calibri" w:cs="Times New Roman"/>
                <w:b/>
                <w:color w:val="C00000"/>
                <w:lang w:val="en-GB"/>
              </w:rPr>
              <w:t xml:space="preserve"> - 17.00</w:t>
            </w:r>
          </w:p>
        </w:tc>
        <w:tc>
          <w:tcPr>
            <w:tcW w:w="1604" w:type="dxa"/>
            <w:shd w:val="clear" w:color="auto" w:fill="FFFFFF" w:themeFill="background1"/>
            <w:vAlign w:val="center"/>
          </w:tcPr>
          <w:p w14:paraId="1884CD21" w14:textId="77777777" w:rsidR="006F4E86" w:rsidRPr="00F46302" w:rsidRDefault="006F4E86" w:rsidP="00680287">
            <w:pPr>
              <w:tabs>
                <w:tab w:val="left" w:pos="3710"/>
              </w:tabs>
              <w:jc w:val="center"/>
              <w:rPr>
                <w:rFonts w:ascii="Calibri" w:eastAsia="Calibri" w:hAnsi="Calibri" w:cs="Times New Roman"/>
                <w:b/>
                <w:sz w:val="20"/>
                <w:szCs w:val="20"/>
                <w:lang w:val="en-GB"/>
              </w:rPr>
            </w:pPr>
            <w:r w:rsidRPr="00F46302">
              <w:rPr>
                <w:rFonts w:ascii="Calibri" w:eastAsia="Calibri" w:hAnsi="Calibri" w:cs="Times New Roman"/>
                <w:b/>
                <w:sz w:val="20"/>
                <w:szCs w:val="20"/>
                <w:lang w:val="en-GB"/>
              </w:rPr>
              <w:t>BOSNIA</w:t>
            </w:r>
          </w:p>
        </w:tc>
        <w:tc>
          <w:tcPr>
            <w:tcW w:w="1559" w:type="dxa"/>
            <w:shd w:val="clear" w:color="auto" w:fill="FFFFFF" w:themeFill="background1"/>
            <w:vAlign w:val="center"/>
          </w:tcPr>
          <w:p w14:paraId="39BE1B05" w14:textId="77777777" w:rsidR="006F4E86" w:rsidRDefault="006F4E86" w:rsidP="00680287">
            <w:pPr>
              <w:jc w:val="center"/>
              <w:rPr>
                <w:rFonts w:ascii="Calibri" w:eastAsia="Calibri" w:hAnsi="Calibri" w:cs="Times New Roman"/>
                <w:b/>
                <w:sz w:val="20"/>
                <w:szCs w:val="20"/>
                <w:lang w:val="en-GB"/>
              </w:rPr>
            </w:pPr>
          </w:p>
          <w:p w14:paraId="45BA4C56" w14:textId="218865F8" w:rsidR="006F4E86" w:rsidRPr="00F46302" w:rsidRDefault="002F5113" w:rsidP="002F5113">
            <w:pPr>
              <w:jc w:val="center"/>
              <w:rPr>
                <w:rFonts w:ascii="Calibri" w:eastAsia="Calibri" w:hAnsi="Calibri" w:cs="Times New Roman"/>
                <w:b/>
                <w:sz w:val="20"/>
                <w:szCs w:val="20"/>
                <w:lang w:val="en-GB"/>
              </w:rPr>
            </w:pPr>
            <w:r>
              <w:rPr>
                <w:rFonts w:ascii="Calibri" w:eastAsia="Calibri" w:hAnsi="Calibri" w:cs="Times New Roman"/>
                <w:b/>
                <w:sz w:val="20"/>
                <w:szCs w:val="20"/>
                <w:lang w:val="en-GB"/>
              </w:rPr>
              <w:t>GABON</w:t>
            </w:r>
          </w:p>
        </w:tc>
        <w:tc>
          <w:tcPr>
            <w:tcW w:w="1843" w:type="dxa"/>
            <w:shd w:val="clear" w:color="auto" w:fill="FFFFFF" w:themeFill="background1"/>
            <w:vAlign w:val="center"/>
          </w:tcPr>
          <w:p w14:paraId="170F629A" w14:textId="77777777" w:rsidR="006F4E86" w:rsidRPr="00D2151D" w:rsidRDefault="006F4E86" w:rsidP="00D2151D"/>
          <w:p w14:paraId="5A3F877A" w14:textId="1BA7D513" w:rsidR="006F4E86" w:rsidRPr="00D2151D" w:rsidRDefault="008F5AFE" w:rsidP="00D2151D">
            <w:pPr>
              <w:jc w:val="center"/>
              <w:rPr>
                <w:rFonts w:ascii="Calibri" w:eastAsia="Calibri" w:hAnsi="Calibri" w:cs="Times New Roman"/>
                <w:b/>
                <w:sz w:val="20"/>
                <w:szCs w:val="20"/>
                <w:lang w:val="en-GB"/>
              </w:rPr>
            </w:pPr>
            <w:r w:rsidRPr="00D2151D">
              <w:rPr>
                <w:rFonts w:ascii="Calibri" w:eastAsia="Calibri" w:hAnsi="Calibri" w:cs="Times New Roman"/>
                <w:b/>
                <w:sz w:val="20"/>
                <w:szCs w:val="20"/>
                <w:lang w:val="en-GB"/>
              </w:rPr>
              <w:t>UGANDA</w:t>
            </w:r>
            <w:r w:rsidR="003C586C" w:rsidRPr="00D2151D">
              <w:rPr>
                <w:rFonts w:ascii="Calibri" w:eastAsia="Calibri" w:hAnsi="Calibri" w:cs="Times New Roman"/>
                <w:b/>
                <w:sz w:val="20"/>
                <w:szCs w:val="20"/>
                <w:lang w:val="en-GB"/>
              </w:rPr>
              <w:t xml:space="preserve"> </w:t>
            </w:r>
          </w:p>
        </w:tc>
        <w:tc>
          <w:tcPr>
            <w:tcW w:w="2441" w:type="dxa"/>
            <w:shd w:val="clear" w:color="auto" w:fill="FFFFFF" w:themeFill="background1"/>
            <w:vAlign w:val="center"/>
          </w:tcPr>
          <w:p w14:paraId="0E3AE380" w14:textId="4D7DB947" w:rsidR="00CF00E6" w:rsidRDefault="003C586C" w:rsidP="002F5113">
            <w:pPr>
              <w:tabs>
                <w:tab w:val="left" w:pos="3710"/>
              </w:tabs>
              <w:jc w:val="center"/>
              <w:rPr>
                <w:rFonts w:ascii="Calibri" w:eastAsia="Calibri" w:hAnsi="Calibri" w:cs="Times New Roman"/>
                <w:b/>
                <w:sz w:val="20"/>
                <w:szCs w:val="20"/>
                <w:lang w:val="en-GB"/>
              </w:rPr>
            </w:pPr>
            <w:r w:rsidRPr="00D2151D">
              <w:rPr>
                <w:rFonts w:ascii="Calibri" w:eastAsia="Calibri" w:hAnsi="Calibri" w:cs="Times New Roman"/>
                <w:b/>
                <w:sz w:val="20"/>
                <w:szCs w:val="20"/>
                <w:lang w:val="en-GB"/>
              </w:rPr>
              <w:t xml:space="preserve">                                                  </w:t>
            </w:r>
            <w:r w:rsidR="002F5113" w:rsidRPr="00D2151D">
              <w:rPr>
                <w:rFonts w:ascii="Calibri" w:eastAsia="Calibri" w:hAnsi="Calibri" w:cs="Times New Roman"/>
                <w:b/>
                <w:sz w:val="20"/>
                <w:szCs w:val="20"/>
                <w:lang w:val="en-GB"/>
              </w:rPr>
              <w:t>BTY</w:t>
            </w:r>
            <w:r w:rsidRPr="00D2151D">
              <w:rPr>
                <w:rFonts w:ascii="Calibri" w:eastAsia="Calibri" w:hAnsi="Calibri" w:cs="Times New Roman"/>
                <w:b/>
                <w:sz w:val="20"/>
                <w:szCs w:val="20"/>
                <w:lang w:val="en-GB"/>
              </w:rPr>
              <w:t xml:space="preserve"> GROUP</w:t>
            </w:r>
          </w:p>
          <w:p w14:paraId="13768609" w14:textId="77777777" w:rsidR="00360E23" w:rsidRPr="00360E23" w:rsidRDefault="00360E23" w:rsidP="00360E23">
            <w:pPr>
              <w:tabs>
                <w:tab w:val="left" w:pos="3710"/>
              </w:tabs>
              <w:jc w:val="center"/>
              <w:rPr>
                <w:rFonts w:ascii="Calibri" w:eastAsia="Calibri" w:hAnsi="Calibri" w:cs="Times New Roman"/>
                <w:i/>
                <w:sz w:val="20"/>
                <w:szCs w:val="20"/>
                <w:lang w:val="en-GB"/>
              </w:rPr>
            </w:pPr>
            <w:r w:rsidRPr="00360E23">
              <w:rPr>
                <w:rFonts w:ascii="Calibri" w:eastAsia="Calibri" w:hAnsi="Calibri" w:cs="Times New Roman"/>
                <w:i/>
                <w:sz w:val="20"/>
                <w:szCs w:val="20"/>
                <w:lang w:val="en-GB"/>
              </w:rPr>
              <w:t xml:space="preserve">Derya Erika </w:t>
            </w:r>
            <w:proofErr w:type="spellStart"/>
            <w:r w:rsidRPr="00360E23">
              <w:rPr>
                <w:rFonts w:ascii="Calibri" w:eastAsia="Calibri" w:hAnsi="Calibri" w:cs="Times New Roman"/>
                <w:i/>
                <w:sz w:val="20"/>
                <w:szCs w:val="20"/>
                <w:lang w:val="en-GB"/>
              </w:rPr>
              <w:t>Hatiboğlu</w:t>
            </w:r>
            <w:proofErr w:type="spellEnd"/>
            <w:r w:rsidRPr="00360E23">
              <w:rPr>
                <w:rFonts w:ascii="Calibri" w:eastAsia="Calibri" w:hAnsi="Calibri" w:cs="Times New Roman"/>
                <w:i/>
                <w:sz w:val="20"/>
                <w:szCs w:val="20"/>
                <w:lang w:val="en-GB"/>
              </w:rPr>
              <w:t xml:space="preserve"> </w:t>
            </w:r>
          </w:p>
          <w:p w14:paraId="561DDD27" w14:textId="4500CC0E" w:rsidR="00360E23" w:rsidRPr="00360E23" w:rsidRDefault="00360E23" w:rsidP="00360E23">
            <w:pPr>
              <w:tabs>
                <w:tab w:val="left" w:pos="3710"/>
              </w:tabs>
              <w:jc w:val="center"/>
              <w:rPr>
                <w:rFonts w:ascii="Calibri" w:eastAsia="Calibri" w:hAnsi="Calibri" w:cs="Times New Roman"/>
                <w:i/>
                <w:sz w:val="20"/>
                <w:szCs w:val="20"/>
                <w:lang w:val="en-GB"/>
              </w:rPr>
            </w:pPr>
            <w:proofErr w:type="spellStart"/>
            <w:r w:rsidRPr="00360E23">
              <w:rPr>
                <w:rFonts w:ascii="Calibri" w:eastAsia="Calibri" w:hAnsi="Calibri" w:cs="Times New Roman"/>
                <w:i/>
                <w:sz w:val="20"/>
                <w:szCs w:val="20"/>
                <w:lang w:val="en-GB"/>
              </w:rPr>
              <w:t>Kutay</w:t>
            </w:r>
            <w:proofErr w:type="spellEnd"/>
            <w:r w:rsidRPr="00360E23">
              <w:rPr>
                <w:rFonts w:ascii="Calibri" w:eastAsia="Calibri" w:hAnsi="Calibri" w:cs="Times New Roman"/>
                <w:i/>
                <w:sz w:val="20"/>
                <w:szCs w:val="20"/>
                <w:lang w:val="en-GB"/>
              </w:rPr>
              <w:t xml:space="preserve"> </w:t>
            </w:r>
            <w:proofErr w:type="spellStart"/>
            <w:r w:rsidRPr="00360E23">
              <w:rPr>
                <w:rFonts w:ascii="Calibri" w:eastAsia="Calibri" w:hAnsi="Calibri" w:cs="Times New Roman"/>
                <w:i/>
                <w:sz w:val="20"/>
                <w:szCs w:val="20"/>
                <w:lang w:val="en-GB"/>
              </w:rPr>
              <w:t>Güvener</w:t>
            </w:r>
            <w:proofErr w:type="spellEnd"/>
          </w:p>
          <w:p w14:paraId="523D2AC3" w14:textId="71E26A2A" w:rsidR="006F4E86" w:rsidRPr="00D2151D" w:rsidRDefault="006F4E86" w:rsidP="00680287">
            <w:pPr>
              <w:tabs>
                <w:tab w:val="left" w:pos="3710"/>
              </w:tabs>
              <w:jc w:val="center"/>
              <w:rPr>
                <w:rFonts w:ascii="Calibri" w:eastAsia="Calibri" w:hAnsi="Calibri" w:cs="Times New Roman"/>
                <w:b/>
                <w:sz w:val="20"/>
                <w:szCs w:val="20"/>
                <w:lang w:val="en-GB"/>
              </w:rPr>
            </w:pPr>
          </w:p>
        </w:tc>
      </w:tr>
      <w:tr w:rsidR="006F4E86" w:rsidRPr="00F46302" w14:paraId="1EF6C05D" w14:textId="77777777" w:rsidTr="00692639">
        <w:tc>
          <w:tcPr>
            <w:tcW w:w="1765" w:type="dxa"/>
            <w:shd w:val="clear" w:color="auto" w:fill="FFFFFF" w:themeFill="background1"/>
          </w:tcPr>
          <w:p w14:paraId="47FE0A90" w14:textId="77777777" w:rsidR="006F4E86" w:rsidRPr="00F46302" w:rsidRDefault="006F4E86" w:rsidP="00680287">
            <w:pPr>
              <w:tabs>
                <w:tab w:val="left" w:pos="3710"/>
              </w:tabs>
              <w:rPr>
                <w:rFonts w:ascii="Calibri" w:eastAsia="Calibri" w:hAnsi="Calibri" w:cs="Times New Roman"/>
                <w:b/>
                <w:color w:val="C00000"/>
                <w:lang w:val="en-GB"/>
              </w:rPr>
            </w:pPr>
            <w:r>
              <w:rPr>
                <w:rFonts w:ascii="Calibri" w:eastAsia="Calibri" w:hAnsi="Calibri" w:cs="Times New Roman"/>
                <w:b/>
                <w:color w:val="C00000"/>
                <w:lang w:val="en-GB"/>
              </w:rPr>
              <w:t>18:00 – 19</w:t>
            </w:r>
            <w:r w:rsidRPr="00F46302">
              <w:rPr>
                <w:rFonts w:ascii="Calibri" w:eastAsia="Calibri" w:hAnsi="Calibri" w:cs="Times New Roman"/>
                <w:b/>
                <w:color w:val="C00000"/>
                <w:lang w:val="en-GB"/>
              </w:rPr>
              <w:t>:00</w:t>
            </w:r>
          </w:p>
        </w:tc>
        <w:tc>
          <w:tcPr>
            <w:tcW w:w="7447" w:type="dxa"/>
            <w:gridSpan w:val="4"/>
            <w:shd w:val="clear" w:color="auto" w:fill="FFFFFF" w:themeFill="background1"/>
          </w:tcPr>
          <w:p w14:paraId="77E81EE9" w14:textId="534ECB50" w:rsidR="006F4E86" w:rsidRPr="00F46302" w:rsidRDefault="005C077D" w:rsidP="00680287">
            <w:pPr>
              <w:tabs>
                <w:tab w:val="left" w:pos="646"/>
                <w:tab w:val="left" w:pos="3710"/>
              </w:tabs>
              <w:rPr>
                <w:rFonts w:ascii="Calibri" w:eastAsia="Calibri" w:hAnsi="Calibri" w:cs="Times New Roman"/>
                <w:b/>
                <w:sz w:val="20"/>
                <w:szCs w:val="20"/>
                <w:lang w:val="en-GB"/>
              </w:rPr>
            </w:pPr>
            <w:r w:rsidRPr="00F46302">
              <w:rPr>
                <w:rFonts w:ascii="Calibri" w:eastAsia="Calibri" w:hAnsi="Calibri" w:cs="Times New Roman"/>
                <w:b/>
                <w:lang w:val="en-GB"/>
              </w:rPr>
              <w:t>LEISURE TIME</w:t>
            </w:r>
          </w:p>
        </w:tc>
      </w:tr>
      <w:tr w:rsidR="006F4E86" w:rsidRPr="00F46302" w14:paraId="2BB55546" w14:textId="77777777" w:rsidTr="00692639">
        <w:tc>
          <w:tcPr>
            <w:tcW w:w="1765" w:type="dxa"/>
            <w:shd w:val="clear" w:color="auto" w:fill="FFFFFF" w:themeFill="background1"/>
          </w:tcPr>
          <w:p w14:paraId="7B3E8307" w14:textId="77777777" w:rsidR="006F4E86" w:rsidRPr="00F46302" w:rsidRDefault="006F4E86" w:rsidP="00680287">
            <w:pPr>
              <w:tabs>
                <w:tab w:val="left" w:pos="3710"/>
              </w:tabs>
              <w:rPr>
                <w:rFonts w:ascii="Calibri" w:eastAsia="Calibri" w:hAnsi="Calibri" w:cs="Times New Roman"/>
                <w:b/>
                <w:color w:val="C00000"/>
                <w:lang w:val="en-GB"/>
              </w:rPr>
            </w:pPr>
            <w:r>
              <w:rPr>
                <w:rFonts w:ascii="Calibri" w:eastAsia="Calibri" w:hAnsi="Calibri" w:cs="Times New Roman"/>
                <w:b/>
                <w:color w:val="C00000"/>
                <w:lang w:val="en-GB"/>
              </w:rPr>
              <w:t>19:00 – 21</w:t>
            </w:r>
            <w:r w:rsidRPr="00F46302">
              <w:rPr>
                <w:rFonts w:ascii="Calibri" w:eastAsia="Calibri" w:hAnsi="Calibri" w:cs="Times New Roman"/>
                <w:b/>
                <w:color w:val="C00000"/>
                <w:lang w:val="en-GB"/>
              </w:rPr>
              <w:t>:00</w:t>
            </w:r>
          </w:p>
        </w:tc>
        <w:tc>
          <w:tcPr>
            <w:tcW w:w="7447" w:type="dxa"/>
            <w:gridSpan w:val="4"/>
            <w:shd w:val="clear" w:color="auto" w:fill="FFFFFF" w:themeFill="background1"/>
          </w:tcPr>
          <w:p w14:paraId="28359C2E" w14:textId="77777777" w:rsidR="006F4E86" w:rsidRPr="00B76870" w:rsidRDefault="006F4E86" w:rsidP="00680287">
            <w:pPr>
              <w:rPr>
                <w:rFonts w:ascii="Calibri" w:eastAsia="Calibri" w:hAnsi="Calibri" w:cs="Times New Roman"/>
                <w:b/>
                <w:color w:val="C00000"/>
                <w:lang w:val="en-GB"/>
              </w:rPr>
            </w:pPr>
            <w:r w:rsidRPr="00E02E52">
              <w:rPr>
                <w:rFonts w:ascii="Calibri" w:eastAsia="Calibri" w:hAnsi="Calibri" w:cs="Times New Roman"/>
                <w:b/>
                <w:color w:val="C00000"/>
                <w:lang w:val="en-GB"/>
              </w:rPr>
              <w:t xml:space="preserve">CLOSING CEREMONY&amp;DELIVERY OF CERTIFICATION </w:t>
            </w:r>
          </w:p>
        </w:tc>
      </w:tr>
    </w:tbl>
    <w:p w14:paraId="69096EB4" w14:textId="77777777" w:rsidR="00F46302" w:rsidRDefault="00F46302" w:rsidP="00680287">
      <w:pPr>
        <w:tabs>
          <w:tab w:val="left" w:pos="3710"/>
        </w:tabs>
        <w:rPr>
          <w:rFonts w:ascii="Calibri" w:eastAsia="Calibri" w:hAnsi="Calibri" w:cs="Times New Roman"/>
          <w:sz w:val="28"/>
          <w:szCs w:val="28"/>
          <w:lang w:val="en-GB"/>
        </w:rPr>
      </w:pPr>
    </w:p>
    <w:p w14:paraId="51F844C2" w14:textId="77777777" w:rsidR="004B6BE6" w:rsidRDefault="004B6BE6" w:rsidP="00680287">
      <w:pPr>
        <w:tabs>
          <w:tab w:val="left" w:pos="3710"/>
        </w:tabs>
        <w:rPr>
          <w:rFonts w:ascii="Calibri" w:eastAsia="Calibri" w:hAnsi="Calibri" w:cs="Times New Roman"/>
          <w:sz w:val="28"/>
          <w:szCs w:val="28"/>
          <w:lang w:val="en-GB"/>
        </w:rPr>
      </w:pPr>
    </w:p>
    <w:p w14:paraId="651E0428" w14:textId="77777777" w:rsidR="00B67939" w:rsidRPr="00F46302" w:rsidRDefault="00B67939" w:rsidP="00680287">
      <w:pPr>
        <w:tabs>
          <w:tab w:val="left" w:pos="3710"/>
        </w:tabs>
        <w:rPr>
          <w:rFonts w:ascii="Calibri" w:eastAsia="Calibri" w:hAnsi="Calibri" w:cs="Times New Roman"/>
          <w:sz w:val="28"/>
          <w:szCs w:val="28"/>
          <w:lang w:val="en-GB"/>
        </w:rPr>
      </w:pPr>
    </w:p>
    <w:tbl>
      <w:tblPr>
        <w:tblStyle w:val="TabloKlavuzu1"/>
        <w:tblW w:w="0" w:type="auto"/>
        <w:tblLook w:val="04A0" w:firstRow="1" w:lastRow="0" w:firstColumn="1" w:lastColumn="0" w:noHBand="0" w:noVBand="1"/>
      </w:tblPr>
      <w:tblGrid>
        <w:gridCol w:w="2235"/>
        <w:gridCol w:w="6977"/>
      </w:tblGrid>
      <w:tr w:rsidR="00F46302" w:rsidRPr="00F46302" w14:paraId="3306E459" w14:textId="77777777" w:rsidTr="00692B90">
        <w:tc>
          <w:tcPr>
            <w:tcW w:w="9212" w:type="dxa"/>
            <w:gridSpan w:val="2"/>
            <w:shd w:val="clear" w:color="auto" w:fill="7F7F7F" w:themeFill="text1" w:themeFillTint="80"/>
          </w:tcPr>
          <w:p w14:paraId="11B3B791" w14:textId="77777777" w:rsidR="00F46302" w:rsidRPr="00F46302" w:rsidRDefault="00F46302" w:rsidP="00680287">
            <w:pPr>
              <w:tabs>
                <w:tab w:val="left" w:pos="3145"/>
              </w:tabs>
              <w:jc w:val="center"/>
              <w:rPr>
                <w:rFonts w:ascii="Calibri" w:eastAsia="Calibri" w:hAnsi="Calibri" w:cs="Times New Roman"/>
                <w:color w:val="FFFFFF"/>
                <w:sz w:val="28"/>
                <w:szCs w:val="28"/>
                <w:lang w:val="en-GB"/>
              </w:rPr>
            </w:pPr>
            <w:r w:rsidRPr="00F46302">
              <w:rPr>
                <w:rFonts w:ascii="Calibri" w:eastAsia="Calibri" w:hAnsi="Calibri" w:cs="Times New Roman"/>
                <w:color w:val="FFFFFF"/>
                <w:sz w:val="28"/>
                <w:szCs w:val="28"/>
                <w:lang w:val="en-GB"/>
              </w:rPr>
              <w:t>09 NOVEMBER 2018</w:t>
            </w:r>
          </w:p>
          <w:p w14:paraId="3695FC90" w14:textId="77777777" w:rsidR="00F46302" w:rsidRPr="00F46302" w:rsidRDefault="00F46302" w:rsidP="00680287">
            <w:pPr>
              <w:jc w:val="center"/>
              <w:rPr>
                <w:rFonts w:ascii="Calibri" w:eastAsia="Calibri" w:hAnsi="Calibri" w:cs="Times New Roman"/>
                <w:sz w:val="28"/>
                <w:szCs w:val="28"/>
                <w:lang w:val="en-GB"/>
              </w:rPr>
            </w:pPr>
            <w:r w:rsidRPr="00F46302">
              <w:rPr>
                <w:rFonts w:ascii="Calibri" w:eastAsia="Calibri" w:hAnsi="Calibri" w:cs="Times New Roman"/>
                <w:color w:val="FFFFFF"/>
                <w:sz w:val="28"/>
                <w:szCs w:val="28"/>
                <w:lang w:val="en-GB"/>
              </w:rPr>
              <w:t>SITE VISIT TOURS OF PPP PROJECTS</w:t>
            </w:r>
          </w:p>
        </w:tc>
      </w:tr>
      <w:tr w:rsidR="00F46302" w:rsidRPr="00F46302" w14:paraId="30632AFC" w14:textId="77777777" w:rsidTr="00692B90">
        <w:tc>
          <w:tcPr>
            <w:tcW w:w="2235" w:type="dxa"/>
          </w:tcPr>
          <w:p w14:paraId="2A73017A" w14:textId="5290072F" w:rsidR="00F46302" w:rsidRPr="00F46302" w:rsidRDefault="00F46302" w:rsidP="00F043BC">
            <w:pPr>
              <w:jc w:val="center"/>
              <w:rPr>
                <w:rFonts w:ascii="Calibri" w:eastAsia="Calibri" w:hAnsi="Calibri" w:cs="Times New Roman"/>
                <w:b/>
                <w:color w:val="C00000"/>
                <w:lang w:val="en-GB"/>
              </w:rPr>
            </w:pPr>
            <w:r w:rsidRPr="00F46302">
              <w:rPr>
                <w:rFonts w:ascii="Calibri" w:eastAsia="Calibri" w:hAnsi="Calibri" w:cs="Times New Roman"/>
                <w:b/>
                <w:color w:val="C00000"/>
                <w:lang w:val="en-GB"/>
              </w:rPr>
              <w:t xml:space="preserve"> </w:t>
            </w:r>
            <w:r w:rsidR="00717EFF">
              <w:rPr>
                <w:rFonts w:ascii="Calibri" w:eastAsia="Calibri" w:hAnsi="Calibri" w:cs="Times New Roman"/>
                <w:b/>
                <w:color w:val="C00000"/>
                <w:lang w:val="en-GB"/>
              </w:rPr>
              <w:t xml:space="preserve">                              </w:t>
            </w:r>
          </w:p>
        </w:tc>
        <w:tc>
          <w:tcPr>
            <w:tcW w:w="6977" w:type="dxa"/>
          </w:tcPr>
          <w:p w14:paraId="190C6251" w14:textId="77777777" w:rsidR="00F46302" w:rsidRPr="00F46302" w:rsidRDefault="00F46302" w:rsidP="00680287">
            <w:pPr>
              <w:rPr>
                <w:rFonts w:ascii="Calibri" w:eastAsia="Calibri" w:hAnsi="Calibri" w:cs="Times New Roman"/>
                <w:b/>
                <w:color w:val="C00000"/>
                <w:lang w:val="en-GB"/>
              </w:rPr>
            </w:pPr>
            <w:r w:rsidRPr="00F46302">
              <w:rPr>
                <w:rFonts w:ascii="Calibri" w:eastAsia="Calibri" w:hAnsi="Calibri" w:cs="Times New Roman"/>
                <w:b/>
                <w:color w:val="C00000"/>
                <w:lang w:val="en-GB"/>
              </w:rPr>
              <w:t>SITE VISIT TOURS OF PPP PROJECTS</w:t>
            </w:r>
          </w:p>
          <w:p w14:paraId="0B246B5C" w14:textId="77777777" w:rsidR="00F46302" w:rsidRPr="00F46302" w:rsidRDefault="00F46302" w:rsidP="00680287">
            <w:pPr>
              <w:numPr>
                <w:ilvl w:val="0"/>
                <w:numId w:val="1"/>
              </w:numPr>
              <w:contextualSpacing/>
              <w:rPr>
                <w:rFonts w:ascii="Calibri" w:eastAsia="Calibri" w:hAnsi="Calibri" w:cs="Times New Roman"/>
                <w:b/>
                <w:color w:val="000000"/>
                <w:lang w:val="en-GB"/>
              </w:rPr>
            </w:pPr>
            <w:r w:rsidRPr="00F46302">
              <w:rPr>
                <w:rFonts w:ascii="Calibri" w:eastAsia="Calibri" w:hAnsi="Calibri" w:cs="Times New Roman"/>
                <w:b/>
                <w:color w:val="000000"/>
                <w:lang w:val="en-GB"/>
              </w:rPr>
              <w:t>EURASIA TUNNEL</w:t>
            </w:r>
          </w:p>
          <w:p w14:paraId="0F37692A" w14:textId="77777777" w:rsidR="00F46302" w:rsidRPr="00F46302" w:rsidRDefault="00F46302" w:rsidP="00680287">
            <w:pPr>
              <w:numPr>
                <w:ilvl w:val="0"/>
                <w:numId w:val="1"/>
              </w:numPr>
              <w:contextualSpacing/>
              <w:rPr>
                <w:rFonts w:ascii="Calibri" w:eastAsia="Calibri" w:hAnsi="Calibri" w:cs="Times New Roman"/>
                <w:b/>
                <w:color w:val="000000"/>
                <w:lang w:val="en-GB"/>
              </w:rPr>
            </w:pPr>
            <w:r w:rsidRPr="00F46302">
              <w:rPr>
                <w:rFonts w:ascii="Calibri" w:eastAsia="Calibri" w:hAnsi="Calibri" w:cs="Times New Roman"/>
                <w:b/>
                <w:color w:val="000000"/>
                <w:lang w:val="en-GB"/>
              </w:rPr>
              <w:t>THIRD BRIDGE OF ISTANBUL</w:t>
            </w:r>
          </w:p>
          <w:p w14:paraId="746DB91B" w14:textId="7A706F63" w:rsidR="00F46302" w:rsidRPr="00C864BF" w:rsidRDefault="00F46302" w:rsidP="00F043BC">
            <w:pPr>
              <w:ind w:left="720"/>
              <w:contextualSpacing/>
              <w:rPr>
                <w:rFonts w:ascii="Calibri" w:eastAsia="Calibri" w:hAnsi="Calibri" w:cs="Times New Roman"/>
                <w:b/>
                <w:color w:val="C00000"/>
                <w:lang w:val="en-GB"/>
              </w:rPr>
            </w:pPr>
          </w:p>
        </w:tc>
      </w:tr>
      <w:tr w:rsidR="00F46302" w:rsidRPr="00F46302" w14:paraId="310326F0" w14:textId="77777777" w:rsidTr="00692B90">
        <w:tc>
          <w:tcPr>
            <w:tcW w:w="2235" w:type="dxa"/>
          </w:tcPr>
          <w:p w14:paraId="6774C7DB" w14:textId="466E1696" w:rsidR="00F46302" w:rsidRPr="00F46302" w:rsidRDefault="00F46302" w:rsidP="00680287">
            <w:pPr>
              <w:jc w:val="center"/>
              <w:rPr>
                <w:rFonts w:ascii="Calibri" w:eastAsia="Calibri" w:hAnsi="Calibri" w:cs="Times New Roman"/>
                <w:b/>
                <w:color w:val="C00000"/>
                <w:lang w:val="en-GB"/>
              </w:rPr>
            </w:pPr>
            <w:bookmarkStart w:id="0" w:name="_GoBack"/>
            <w:bookmarkEnd w:id="0"/>
          </w:p>
        </w:tc>
        <w:tc>
          <w:tcPr>
            <w:tcW w:w="6977" w:type="dxa"/>
          </w:tcPr>
          <w:p w14:paraId="06241340" w14:textId="77777777" w:rsidR="00F46302" w:rsidRPr="00F46302" w:rsidRDefault="00F46302" w:rsidP="00680287">
            <w:pPr>
              <w:rPr>
                <w:rFonts w:ascii="Calibri" w:eastAsia="Calibri" w:hAnsi="Calibri" w:cs="Times New Roman"/>
                <w:b/>
                <w:lang w:val="en-GB"/>
              </w:rPr>
            </w:pPr>
            <w:r w:rsidRPr="00F46302">
              <w:rPr>
                <w:rFonts w:ascii="Calibri" w:eastAsia="Calibri" w:hAnsi="Calibri" w:cs="Times New Roman"/>
                <w:b/>
                <w:lang w:val="en-GB"/>
              </w:rPr>
              <w:t>BACK TO HOTEL</w:t>
            </w:r>
          </w:p>
        </w:tc>
      </w:tr>
    </w:tbl>
    <w:p w14:paraId="4DD24BDB" w14:textId="77777777" w:rsidR="00F46302" w:rsidRPr="00F46302" w:rsidRDefault="00F46302" w:rsidP="00680287">
      <w:pPr>
        <w:rPr>
          <w:rFonts w:ascii="Calibri" w:eastAsia="Calibri" w:hAnsi="Calibri" w:cs="Times New Roman"/>
          <w:sz w:val="28"/>
          <w:szCs w:val="28"/>
          <w:lang w:val="en-GB"/>
        </w:rPr>
      </w:pPr>
    </w:p>
    <w:p w14:paraId="17B4DD5D" w14:textId="77777777" w:rsidR="00A91B44" w:rsidRDefault="00A91B44"/>
    <w:sectPr w:rsidR="00A91B44" w:rsidSect="00A91B4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6D9E3" w14:textId="77777777" w:rsidR="005D41AA" w:rsidRDefault="005D41AA" w:rsidP="00527D2F">
      <w:pPr>
        <w:spacing w:after="0" w:line="240" w:lineRule="auto"/>
      </w:pPr>
      <w:r>
        <w:separator/>
      </w:r>
    </w:p>
  </w:endnote>
  <w:endnote w:type="continuationSeparator" w:id="0">
    <w:p w14:paraId="76FC4087" w14:textId="77777777" w:rsidR="005D41AA" w:rsidRDefault="005D41AA" w:rsidP="0052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77246" w14:textId="77777777" w:rsidR="00527D2F" w:rsidRDefault="00527D2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B23CE" w14:textId="77777777" w:rsidR="00527D2F" w:rsidRDefault="00527D2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FE0D1" w14:textId="77777777" w:rsidR="00527D2F" w:rsidRDefault="00527D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30E28" w14:textId="77777777" w:rsidR="005D41AA" w:rsidRDefault="005D41AA" w:rsidP="00527D2F">
      <w:pPr>
        <w:spacing w:after="0" w:line="240" w:lineRule="auto"/>
      </w:pPr>
      <w:r>
        <w:separator/>
      </w:r>
    </w:p>
  </w:footnote>
  <w:footnote w:type="continuationSeparator" w:id="0">
    <w:p w14:paraId="0DE1C692" w14:textId="77777777" w:rsidR="005D41AA" w:rsidRDefault="005D41AA" w:rsidP="00527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AE392" w14:textId="77777777" w:rsidR="00527D2F" w:rsidRDefault="005D41AA">
    <w:pPr>
      <w:pStyle w:val="stbilgi"/>
    </w:pPr>
    <w:r>
      <w:rPr>
        <w:noProof/>
      </w:rPr>
      <w:pict w14:anchorId="316CC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0626" o:spid="_x0000_s2050" type="#_x0000_t75" style="position:absolute;margin-left:0;margin-top:0;width:620.25pt;height:876.75pt;z-index:-251657216;mso-position-horizontal:center;mso-position-horizontal-relative:margin;mso-position-vertical:center;mso-position-vertical-relative:margin" o:allowincell="f">
          <v:imagedata r:id="rId1" o:title="PPP-week2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7AD0" w14:textId="77777777" w:rsidR="00527D2F" w:rsidRDefault="005D41AA">
    <w:pPr>
      <w:pStyle w:val="stbilgi"/>
    </w:pPr>
    <w:r>
      <w:rPr>
        <w:noProof/>
      </w:rPr>
      <w:pict w14:anchorId="3498E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0627" o:spid="_x0000_s2051" type="#_x0000_t75" style="position:absolute;margin-left:0;margin-top:0;width:620.25pt;height:876.75pt;z-index:-251656192;mso-position-horizontal:center;mso-position-horizontal-relative:margin;mso-position-vertical:center;mso-position-vertical-relative:margin" o:allowincell="f">
          <v:imagedata r:id="rId1" o:title="PPP-week2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1D558" w14:textId="77777777" w:rsidR="00527D2F" w:rsidRDefault="005D41AA">
    <w:pPr>
      <w:pStyle w:val="stbilgi"/>
    </w:pPr>
    <w:r>
      <w:rPr>
        <w:noProof/>
      </w:rPr>
      <w:pict w14:anchorId="68768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830625" o:spid="_x0000_s2049" type="#_x0000_t75" style="position:absolute;margin-left:0;margin-top:0;width:620.25pt;height:876.75pt;z-index:-251658240;mso-position-horizontal:center;mso-position-horizontal-relative:margin;mso-position-vertical:center;mso-position-vertical-relative:margin" o:allowincell="f">
          <v:imagedata r:id="rId1" o:title="PPP-week2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3EE8"/>
    <w:multiLevelType w:val="hybridMultilevel"/>
    <w:tmpl w:val="2BC81BB8"/>
    <w:lvl w:ilvl="0" w:tplc="1514EEF4">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B40448"/>
    <w:multiLevelType w:val="hybridMultilevel"/>
    <w:tmpl w:val="C10A57F0"/>
    <w:lvl w:ilvl="0" w:tplc="1514EEF4">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6237684"/>
    <w:multiLevelType w:val="hybridMultilevel"/>
    <w:tmpl w:val="231A22E8"/>
    <w:lvl w:ilvl="0" w:tplc="1B2CA548">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2F"/>
    <w:rsid w:val="00026200"/>
    <w:rsid w:val="00043F59"/>
    <w:rsid w:val="00065E6A"/>
    <w:rsid w:val="00090D8F"/>
    <w:rsid w:val="000A018B"/>
    <w:rsid w:val="000B7C25"/>
    <w:rsid w:val="000E51F2"/>
    <w:rsid w:val="000E695C"/>
    <w:rsid w:val="000F2E5D"/>
    <w:rsid w:val="00137396"/>
    <w:rsid w:val="00181BAF"/>
    <w:rsid w:val="00185B34"/>
    <w:rsid w:val="00203759"/>
    <w:rsid w:val="0027280A"/>
    <w:rsid w:val="00272DA1"/>
    <w:rsid w:val="002E3F3E"/>
    <w:rsid w:val="002F3B70"/>
    <w:rsid w:val="002F5113"/>
    <w:rsid w:val="0031497B"/>
    <w:rsid w:val="0031738F"/>
    <w:rsid w:val="00345AB2"/>
    <w:rsid w:val="00360E23"/>
    <w:rsid w:val="0037496A"/>
    <w:rsid w:val="003B0F27"/>
    <w:rsid w:val="003B1EBF"/>
    <w:rsid w:val="003C2E09"/>
    <w:rsid w:val="003C586C"/>
    <w:rsid w:val="004026A8"/>
    <w:rsid w:val="00441E05"/>
    <w:rsid w:val="00447A4A"/>
    <w:rsid w:val="00461251"/>
    <w:rsid w:val="00486F13"/>
    <w:rsid w:val="004B6BE6"/>
    <w:rsid w:val="004D23B4"/>
    <w:rsid w:val="004F01EE"/>
    <w:rsid w:val="00527D2F"/>
    <w:rsid w:val="00582BAE"/>
    <w:rsid w:val="005C077D"/>
    <w:rsid w:val="005D41AA"/>
    <w:rsid w:val="005E6C72"/>
    <w:rsid w:val="005F28AE"/>
    <w:rsid w:val="00634912"/>
    <w:rsid w:val="00680287"/>
    <w:rsid w:val="00682BA2"/>
    <w:rsid w:val="00692639"/>
    <w:rsid w:val="006F4E86"/>
    <w:rsid w:val="00717EFF"/>
    <w:rsid w:val="0075626C"/>
    <w:rsid w:val="007658EB"/>
    <w:rsid w:val="00770628"/>
    <w:rsid w:val="007917DB"/>
    <w:rsid w:val="0079413E"/>
    <w:rsid w:val="007B3D43"/>
    <w:rsid w:val="007D4EDB"/>
    <w:rsid w:val="007F0C9D"/>
    <w:rsid w:val="008210E7"/>
    <w:rsid w:val="00831763"/>
    <w:rsid w:val="00860169"/>
    <w:rsid w:val="008B60F4"/>
    <w:rsid w:val="008E44C3"/>
    <w:rsid w:val="008E4E8E"/>
    <w:rsid w:val="008E7048"/>
    <w:rsid w:val="008F5AFE"/>
    <w:rsid w:val="00906207"/>
    <w:rsid w:val="00934658"/>
    <w:rsid w:val="009555E1"/>
    <w:rsid w:val="009705B5"/>
    <w:rsid w:val="00992BB5"/>
    <w:rsid w:val="009975C8"/>
    <w:rsid w:val="009C5E94"/>
    <w:rsid w:val="009D71AA"/>
    <w:rsid w:val="009F4469"/>
    <w:rsid w:val="00A3396B"/>
    <w:rsid w:val="00A81121"/>
    <w:rsid w:val="00A90586"/>
    <w:rsid w:val="00A91B44"/>
    <w:rsid w:val="00AA7615"/>
    <w:rsid w:val="00AD573E"/>
    <w:rsid w:val="00B62BF0"/>
    <w:rsid w:val="00B67939"/>
    <w:rsid w:val="00B95B23"/>
    <w:rsid w:val="00BA54CA"/>
    <w:rsid w:val="00BB0BE7"/>
    <w:rsid w:val="00BD0F4C"/>
    <w:rsid w:val="00BD34B2"/>
    <w:rsid w:val="00BF418D"/>
    <w:rsid w:val="00C06340"/>
    <w:rsid w:val="00C5305B"/>
    <w:rsid w:val="00C55BD3"/>
    <w:rsid w:val="00C864BF"/>
    <w:rsid w:val="00C90FA5"/>
    <w:rsid w:val="00CB3B5A"/>
    <w:rsid w:val="00CE7B75"/>
    <w:rsid w:val="00CF00E6"/>
    <w:rsid w:val="00CF701B"/>
    <w:rsid w:val="00D2151D"/>
    <w:rsid w:val="00D33564"/>
    <w:rsid w:val="00D805EC"/>
    <w:rsid w:val="00D83BC3"/>
    <w:rsid w:val="00E01351"/>
    <w:rsid w:val="00E03D4F"/>
    <w:rsid w:val="00E127CF"/>
    <w:rsid w:val="00E47D19"/>
    <w:rsid w:val="00E64245"/>
    <w:rsid w:val="00E91348"/>
    <w:rsid w:val="00EC1F28"/>
    <w:rsid w:val="00EC2478"/>
    <w:rsid w:val="00ED735C"/>
    <w:rsid w:val="00F043BC"/>
    <w:rsid w:val="00F43FB0"/>
    <w:rsid w:val="00F46302"/>
    <w:rsid w:val="00F520E1"/>
    <w:rsid w:val="00F7500E"/>
    <w:rsid w:val="00F75373"/>
    <w:rsid w:val="00F94904"/>
    <w:rsid w:val="00FC36A2"/>
    <w:rsid w:val="00FD57EA"/>
    <w:rsid w:val="00FF54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A78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7D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7D2F"/>
  </w:style>
  <w:style w:type="paragraph" w:styleId="Altbilgi">
    <w:name w:val="footer"/>
    <w:basedOn w:val="Normal"/>
    <w:link w:val="AltbilgiChar"/>
    <w:uiPriority w:val="99"/>
    <w:unhideWhenUsed/>
    <w:rsid w:val="00527D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7D2F"/>
  </w:style>
  <w:style w:type="table" w:customStyle="1" w:styleId="TabloKlavuzu1">
    <w:name w:val="Tablo Kılavuzu1"/>
    <w:basedOn w:val="NormalTablo"/>
    <w:next w:val="TabloKlavuzu"/>
    <w:uiPriority w:val="59"/>
    <w:rsid w:val="00F4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4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61251"/>
    <w:pPr>
      <w:spacing w:after="0" w:line="240" w:lineRule="auto"/>
    </w:pPr>
  </w:style>
  <w:style w:type="paragraph" w:styleId="ListeParagraf">
    <w:name w:val="List Paragraph"/>
    <w:basedOn w:val="Normal"/>
    <w:uiPriority w:val="34"/>
    <w:qFormat/>
    <w:rsid w:val="004026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7D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7D2F"/>
  </w:style>
  <w:style w:type="paragraph" w:styleId="Altbilgi">
    <w:name w:val="footer"/>
    <w:basedOn w:val="Normal"/>
    <w:link w:val="AltbilgiChar"/>
    <w:uiPriority w:val="99"/>
    <w:unhideWhenUsed/>
    <w:rsid w:val="00527D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7D2F"/>
  </w:style>
  <w:style w:type="table" w:customStyle="1" w:styleId="TabloKlavuzu1">
    <w:name w:val="Tablo Kılavuzu1"/>
    <w:basedOn w:val="NormalTablo"/>
    <w:next w:val="TabloKlavuzu"/>
    <w:uiPriority w:val="59"/>
    <w:rsid w:val="00F4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F4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61251"/>
    <w:pPr>
      <w:spacing w:after="0" w:line="240" w:lineRule="auto"/>
    </w:pPr>
  </w:style>
  <w:style w:type="paragraph" w:styleId="ListeParagraf">
    <w:name w:val="List Paragraph"/>
    <w:basedOn w:val="Normal"/>
    <w:uiPriority w:val="34"/>
    <w:qFormat/>
    <w:rsid w:val="00402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95270">
      <w:bodyDiv w:val="1"/>
      <w:marLeft w:val="0"/>
      <w:marRight w:val="0"/>
      <w:marTop w:val="0"/>
      <w:marBottom w:val="0"/>
      <w:divBdr>
        <w:top w:val="none" w:sz="0" w:space="0" w:color="auto"/>
        <w:left w:val="none" w:sz="0" w:space="0" w:color="auto"/>
        <w:bottom w:val="none" w:sz="0" w:space="0" w:color="auto"/>
        <w:right w:val="none" w:sz="0" w:space="0" w:color="auto"/>
      </w:divBdr>
    </w:div>
    <w:div w:id="722364683">
      <w:bodyDiv w:val="1"/>
      <w:marLeft w:val="0"/>
      <w:marRight w:val="0"/>
      <w:marTop w:val="0"/>
      <w:marBottom w:val="0"/>
      <w:divBdr>
        <w:top w:val="none" w:sz="0" w:space="0" w:color="auto"/>
        <w:left w:val="none" w:sz="0" w:space="0" w:color="auto"/>
        <w:bottom w:val="none" w:sz="0" w:space="0" w:color="auto"/>
        <w:right w:val="none" w:sz="0" w:space="0" w:color="auto"/>
      </w:divBdr>
    </w:div>
    <w:div w:id="1169979795">
      <w:bodyDiv w:val="1"/>
      <w:marLeft w:val="0"/>
      <w:marRight w:val="0"/>
      <w:marTop w:val="0"/>
      <w:marBottom w:val="0"/>
      <w:divBdr>
        <w:top w:val="none" w:sz="0" w:space="0" w:color="auto"/>
        <w:left w:val="none" w:sz="0" w:space="0" w:color="auto"/>
        <w:bottom w:val="none" w:sz="0" w:space="0" w:color="auto"/>
        <w:right w:val="none" w:sz="0" w:space="0" w:color="auto"/>
      </w:divBdr>
    </w:div>
    <w:div w:id="12269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815</Words>
  <Characters>4647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PhD Consulting</cp:lastModifiedBy>
  <cp:revision>22</cp:revision>
  <cp:lastPrinted>2018-10-22T14:37:00Z</cp:lastPrinted>
  <dcterms:created xsi:type="dcterms:W3CDTF">2018-10-25T09:56:00Z</dcterms:created>
  <dcterms:modified xsi:type="dcterms:W3CDTF">2018-10-31T17:41:00Z</dcterms:modified>
</cp:coreProperties>
</file>